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44F9D" w14:textId="77777777" w:rsidR="00322685" w:rsidRPr="00142711" w:rsidRDefault="00322685" w:rsidP="00322685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F09F37A" wp14:editId="2BCE49FE">
                <wp:simplePos x="0" y="0"/>
                <wp:positionH relativeFrom="margin">
                  <wp:posOffset>4366895</wp:posOffset>
                </wp:positionH>
                <wp:positionV relativeFrom="page">
                  <wp:posOffset>3869138</wp:posOffset>
                </wp:positionV>
                <wp:extent cx="2491105" cy="4981575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105" cy="4981575"/>
                        </a:xfrm>
                        <a:custGeom>
                          <a:avLst/>
                          <a:gdLst>
                            <a:gd name="connsiteX0" fmla="*/ 0 w 2490470"/>
                            <a:gd name="connsiteY0" fmla="*/ 0 h 4942840"/>
                            <a:gd name="connsiteX1" fmla="*/ 2490470 w 2490470"/>
                            <a:gd name="connsiteY1" fmla="*/ 0 h 4942840"/>
                            <a:gd name="connsiteX2" fmla="*/ 2490470 w 2490470"/>
                            <a:gd name="connsiteY2" fmla="*/ 4942840 h 4942840"/>
                            <a:gd name="connsiteX3" fmla="*/ 0 w 2490470"/>
                            <a:gd name="connsiteY3" fmla="*/ 4942840 h 4942840"/>
                            <a:gd name="connsiteX4" fmla="*/ 0 w 2490470"/>
                            <a:gd name="connsiteY4" fmla="*/ 0 h 4942840"/>
                            <a:gd name="connsiteX0" fmla="*/ 0 w 2569983"/>
                            <a:gd name="connsiteY0" fmla="*/ 0 h 4995848"/>
                            <a:gd name="connsiteX1" fmla="*/ 2569983 w 2569983"/>
                            <a:gd name="connsiteY1" fmla="*/ 53008 h 4995848"/>
                            <a:gd name="connsiteX2" fmla="*/ 2569983 w 2569983"/>
                            <a:gd name="connsiteY2" fmla="*/ 4995848 h 4995848"/>
                            <a:gd name="connsiteX3" fmla="*/ 79513 w 2569983"/>
                            <a:gd name="connsiteY3" fmla="*/ 4995848 h 4995848"/>
                            <a:gd name="connsiteX4" fmla="*/ 0 w 2569983"/>
                            <a:gd name="connsiteY4" fmla="*/ 0 h 4995848"/>
                            <a:gd name="connsiteX0" fmla="*/ 30526 w 2600509"/>
                            <a:gd name="connsiteY0" fmla="*/ 0 h 4995848"/>
                            <a:gd name="connsiteX1" fmla="*/ 2600509 w 2600509"/>
                            <a:gd name="connsiteY1" fmla="*/ 53008 h 4995848"/>
                            <a:gd name="connsiteX2" fmla="*/ 2600509 w 2600509"/>
                            <a:gd name="connsiteY2" fmla="*/ 4995848 h 4995848"/>
                            <a:gd name="connsiteX3" fmla="*/ 110039 w 2600509"/>
                            <a:gd name="connsiteY3" fmla="*/ 4995848 h 4995848"/>
                            <a:gd name="connsiteX4" fmla="*/ 30526 w 2600509"/>
                            <a:gd name="connsiteY4" fmla="*/ 0 h 4995848"/>
                            <a:gd name="connsiteX0" fmla="*/ 27185 w 2597168"/>
                            <a:gd name="connsiteY0" fmla="*/ 0 h 4995848"/>
                            <a:gd name="connsiteX1" fmla="*/ 2597168 w 2597168"/>
                            <a:gd name="connsiteY1" fmla="*/ 53008 h 4995848"/>
                            <a:gd name="connsiteX2" fmla="*/ 2597168 w 2597168"/>
                            <a:gd name="connsiteY2" fmla="*/ 4995848 h 4995848"/>
                            <a:gd name="connsiteX3" fmla="*/ 133205 w 2597168"/>
                            <a:gd name="connsiteY3" fmla="*/ 4810307 h 4995848"/>
                            <a:gd name="connsiteX4" fmla="*/ 27185 w 2597168"/>
                            <a:gd name="connsiteY4" fmla="*/ 0 h 4995848"/>
                            <a:gd name="connsiteX0" fmla="*/ 56230 w 2626213"/>
                            <a:gd name="connsiteY0" fmla="*/ 0 h 4995848"/>
                            <a:gd name="connsiteX1" fmla="*/ 2626213 w 2626213"/>
                            <a:gd name="connsiteY1" fmla="*/ 53008 h 4995848"/>
                            <a:gd name="connsiteX2" fmla="*/ 2626213 w 2626213"/>
                            <a:gd name="connsiteY2" fmla="*/ 4995848 h 4995848"/>
                            <a:gd name="connsiteX3" fmla="*/ 162250 w 2626213"/>
                            <a:gd name="connsiteY3" fmla="*/ 4810307 h 4995848"/>
                            <a:gd name="connsiteX4" fmla="*/ 56230 w 2626213"/>
                            <a:gd name="connsiteY4" fmla="*/ 0 h 4995848"/>
                            <a:gd name="connsiteX0" fmla="*/ 25907 w 2595890"/>
                            <a:gd name="connsiteY0" fmla="*/ 0 h 4995848"/>
                            <a:gd name="connsiteX1" fmla="*/ 2595890 w 2595890"/>
                            <a:gd name="connsiteY1" fmla="*/ 53008 h 4995848"/>
                            <a:gd name="connsiteX2" fmla="*/ 2595890 w 2595890"/>
                            <a:gd name="connsiteY2" fmla="*/ 4995848 h 4995848"/>
                            <a:gd name="connsiteX3" fmla="*/ 290945 w 2595890"/>
                            <a:gd name="connsiteY3" fmla="*/ 4810308 h 4995848"/>
                            <a:gd name="connsiteX4" fmla="*/ 25907 w 2595890"/>
                            <a:gd name="connsiteY4" fmla="*/ 0 h 4995848"/>
                            <a:gd name="connsiteX0" fmla="*/ 41347 w 2611330"/>
                            <a:gd name="connsiteY0" fmla="*/ 0 h 4995848"/>
                            <a:gd name="connsiteX1" fmla="*/ 2611330 w 2611330"/>
                            <a:gd name="connsiteY1" fmla="*/ 53008 h 4995848"/>
                            <a:gd name="connsiteX2" fmla="*/ 2611330 w 2611330"/>
                            <a:gd name="connsiteY2" fmla="*/ 4995848 h 4995848"/>
                            <a:gd name="connsiteX3" fmla="*/ 306385 w 2611330"/>
                            <a:gd name="connsiteY3" fmla="*/ 4810308 h 4995848"/>
                            <a:gd name="connsiteX4" fmla="*/ 41347 w 2611330"/>
                            <a:gd name="connsiteY4" fmla="*/ 0 h 4995848"/>
                            <a:gd name="connsiteX0" fmla="*/ 41347 w 2611330"/>
                            <a:gd name="connsiteY0" fmla="*/ 0 h 4860612"/>
                            <a:gd name="connsiteX1" fmla="*/ 2611330 w 2611330"/>
                            <a:gd name="connsiteY1" fmla="*/ 53008 h 4860612"/>
                            <a:gd name="connsiteX2" fmla="*/ 2598077 w 2611330"/>
                            <a:gd name="connsiteY2" fmla="*/ 4823560 h 4860612"/>
                            <a:gd name="connsiteX3" fmla="*/ 306385 w 2611330"/>
                            <a:gd name="connsiteY3" fmla="*/ 4810308 h 4860612"/>
                            <a:gd name="connsiteX4" fmla="*/ 41347 w 2611330"/>
                            <a:gd name="connsiteY4" fmla="*/ 0 h 4860612"/>
                            <a:gd name="connsiteX0" fmla="*/ 72336 w 2536293"/>
                            <a:gd name="connsiteY0" fmla="*/ 0 h 4847522"/>
                            <a:gd name="connsiteX1" fmla="*/ 2536293 w 2536293"/>
                            <a:gd name="connsiteY1" fmla="*/ 39755 h 4847522"/>
                            <a:gd name="connsiteX2" fmla="*/ 2523040 w 2536293"/>
                            <a:gd name="connsiteY2" fmla="*/ 4810307 h 4847522"/>
                            <a:gd name="connsiteX3" fmla="*/ 231348 w 2536293"/>
                            <a:gd name="connsiteY3" fmla="*/ 4797055 h 4847522"/>
                            <a:gd name="connsiteX4" fmla="*/ 72336 w 2536293"/>
                            <a:gd name="connsiteY4" fmla="*/ 0 h 4847522"/>
                            <a:gd name="connsiteX0" fmla="*/ 48992 w 2585285"/>
                            <a:gd name="connsiteY0" fmla="*/ 0 h 4821345"/>
                            <a:gd name="connsiteX1" fmla="*/ 2585285 w 2585285"/>
                            <a:gd name="connsiteY1" fmla="*/ 13248 h 4821345"/>
                            <a:gd name="connsiteX2" fmla="*/ 2572032 w 2585285"/>
                            <a:gd name="connsiteY2" fmla="*/ 4783800 h 4821345"/>
                            <a:gd name="connsiteX3" fmla="*/ 280340 w 2585285"/>
                            <a:gd name="connsiteY3" fmla="*/ 4770548 h 4821345"/>
                            <a:gd name="connsiteX4" fmla="*/ 48992 w 2585285"/>
                            <a:gd name="connsiteY4" fmla="*/ 0 h 4821345"/>
                            <a:gd name="connsiteX0" fmla="*/ 80828 w 2524348"/>
                            <a:gd name="connsiteY0" fmla="*/ 0 h 4821345"/>
                            <a:gd name="connsiteX1" fmla="*/ 2524348 w 2524348"/>
                            <a:gd name="connsiteY1" fmla="*/ 13248 h 4821345"/>
                            <a:gd name="connsiteX2" fmla="*/ 2511095 w 2524348"/>
                            <a:gd name="connsiteY2" fmla="*/ 4783800 h 4821345"/>
                            <a:gd name="connsiteX3" fmla="*/ 219403 w 2524348"/>
                            <a:gd name="connsiteY3" fmla="*/ 4770548 h 4821345"/>
                            <a:gd name="connsiteX4" fmla="*/ 80828 w 2524348"/>
                            <a:gd name="connsiteY4" fmla="*/ 0 h 4821345"/>
                            <a:gd name="connsiteX0" fmla="*/ 80828 w 2524348"/>
                            <a:gd name="connsiteY0" fmla="*/ 0 h 4821345"/>
                            <a:gd name="connsiteX1" fmla="*/ 2524348 w 2524348"/>
                            <a:gd name="connsiteY1" fmla="*/ 13248 h 4821345"/>
                            <a:gd name="connsiteX2" fmla="*/ 2511095 w 2524348"/>
                            <a:gd name="connsiteY2" fmla="*/ 4783800 h 4821345"/>
                            <a:gd name="connsiteX3" fmla="*/ 219403 w 2524348"/>
                            <a:gd name="connsiteY3" fmla="*/ 4770548 h 4821345"/>
                            <a:gd name="connsiteX4" fmla="*/ 80828 w 2524348"/>
                            <a:gd name="connsiteY4" fmla="*/ 0 h 4821345"/>
                            <a:gd name="connsiteX0" fmla="*/ 182300 w 2625820"/>
                            <a:gd name="connsiteY0" fmla="*/ 0 h 4821345"/>
                            <a:gd name="connsiteX1" fmla="*/ 2625820 w 2625820"/>
                            <a:gd name="connsiteY1" fmla="*/ 13248 h 4821345"/>
                            <a:gd name="connsiteX2" fmla="*/ 2612567 w 2625820"/>
                            <a:gd name="connsiteY2" fmla="*/ 4783800 h 4821345"/>
                            <a:gd name="connsiteX3" fmla="*/ 320875 w 2625820"/>
                            <a:gd name="connsiteY3" fmla="*/ 4770548 h 4821345"/>
                            <a:gd name="connsiteX4" fmla="*/ 182300 w 2625820"/>
                            <a:gd name="connsiteY4" fmla="*/ 0 h 4821345"/>
                            <a:gd name="connsiteX0" fmla="*/ 155017 w 2598537"/>
                            <a:gd name="connsiteY0" fmla="*/ 0 h 4821346"/>
                            <a:gd name="connsiteX1" fmla="*/ 2598537 w 2598537"/>
                            <a:gd name="connsiteY1" fmla="*/ 13248 h 4821346"/>
                            <a:gd name="connsiteX2" fmla="*/ 2585284 w 2598537"/>
                            <a:gd name="connsiteY2" fmla="*/ 4783800 h 4821346"/>
                            <a:gd name="connsiteX3" fmla="*/ 386360 w 2598537"/>
                            <a:gd name="connsiteY3" fmla="*/ 4770549 h 4821346"/>
                            <a:gd name="connsiteX4" fmla="*/ 155017 w 2598537"/>
                            <a:gd name="connsiteY4" fmla="*/ 0 h 4821346"/>
                            <a:gd name="connsiteX0" fmla="*/ 133961 w 2577481"/>
                            <a:gd name="connsiteY0" fmla="*/ 0 h 4821347"/>
                            <a:gd name="connsiteX1" fmla="*/ 2577481 w 2577481"/>
                            <a:gd name="connsiteY1" fmla="*/ 13248 h 4821347"/>
                            <a:gd name="connsiteX2" fmla="*/ 2564228 w 2577481"/>
                            <a:gd name="connsiteY2" fmla="*/ 4783800 h 4821347"/>
                            <a:gd name="connsiteX3" fmla="*/ 458074 w 2577481"/>
                            <a:gd name="connsiteY3" fmla="*/ 4770550 h 4821347"/>
                            <a:gd name="connsiteX4" fmla="*/ 133961 w 2577481"/>
                            <a:gd name="connsiteY4" fmla="*/ 0 h 4821347"/>
                            <a:gd name="connsiteX0" fmla="*/ 133961 w 2577481"/>
                            <a:gd name="connsiteY0" fmla="*/ 0 h 4821347"/>
                            <a:gd name="connsiteX1" fmla="*/ 2577481 w 2577481"/>
                            <a:gd name="connsiteY1" fmla="*/ 13248 h 4821347"/>
                            <a:gd name="connsiteX2" fmla="*/ 2564228 w 2577481"/>
                            <a:gd name="connsiteY2" fmla="*/ 4783800 h 4821347"/>
                            <a:gd name="connsiteX3" fmla="*/ 458074 w 2577481"/>
                            <a:gd name="connsiteY3" fmla="*/ 4770550 h 4821347"/>
                            <a:gd name="connsiteX4" fmla="*/ 133961 w 2577481"/>
                            <a:gd name="connsiteY4" fmla="*/ 0 h 4821347"/>
                            <a:gd name="connsiteX0" fmla="*/ 166492 w 2610012"/>
                            <a:gd name="connsiteY0" fmla="*/ 0 h 4981762"/>
                            <a:gd name="connsiteX1" fmla="*/ 2610012 w 2610012"/>
                            <a:gd name="connsiteY1" fmla="*/ 13248 h 4981762"/>
                            <a:gd name="connsiteX2" fmla="*/ 2596759 w 2610012"/>
                            <a:gd name="connsiteY2" fmla="*/ 4783800 h 4981762"/>
                            <a:gd name="connsiteX3" fmla="*/ 490605 w 2610012"/>
                            <a:gd name="connsiteY3" fmla="*/ 4770550 h 4981762"/>
                            <a:gd name="connsiteX4" fmla="*/ 166492 w 2610012"/>
                            <a:gd name="connsiteY4" fmla="*/ 0 h 4981762"/>
                            <a:gd name="connsiteX0" fmla="*/ 138158 w 2700954"/>
                            <a:gd name="connsiteY0" fmla="*/ 0 h 4981762"/>
                            <a:gd name="connsiteX1" fmla="*/ 2700954 w 2700954"/>
                            <a:gd name="connsiteY1" fmla="*/ 13248 h 4981762"/>
                            <a:gd name="connsiteX2" fmla="*/ 2687701 w 2700954"/>
                            <a:gd name="connsiteY2" fmla="*/ 4783800 h 4981762"/>
                            <a:gd name="connsiteX3" fmla="*/ 581547 w 2700954"/>
                            <a:gd name="connsiteY3" fmla="*/ 4770550 h 4981762"/>
                            <a:gd name="connsiteX4" fmla="*/ 138158 w 2700954"/>
                            <a:gd name="connsiteY4" fmla="*/ 0 h 4981762"/>
                            <a:gd name="connsiteX0" fmla="*/ 159434 w 2629454"/>
                            <a:gd name="connsiteY0" fmla="*/ 0 h 4981762"/>
                            <a:gd name="connsiteX1" fmla="*/ 2629454 w 2629454"/>
                            <a:gd name="connsiteY1" fmla="*/ 13248 h 4981762"/>
                            <a:gd name="connsiteX2" fmla="*/ 2616201 w 2629454"/>
                            <a:gd name="connsiteY2" fmla="*/ 4783800 h 4981762"/>
                            <a:gd name="connsiteX3" fmla="*/ 510047 w 2629454"/>
                            <a:gd name="connsiteY3" fmla="*/ 4770550 h 4981762"/>
                            <a:gd name="connsiteX4" fmla="*/ 159434 w 2629454"/>
                            <a:gd name="connsiteY4" fmla="*/ 0 h 49817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29454" h="4981762">
                              <a:moveTo>
                                <a:pt x="159434" y="0"/>
                              </a:moveTo>
                              <a:lnTo>
                                <a:pt x="2629454" y="13248"/>
                              </a:lnTo>
                              <a:cubicBezTo>
                                <a:pt x="2625036" y="1603432"/>
                                <a:pt x="2620619" y="3193616"/>
                                <a:pt x="2616201" y="4783800"/>
                              </a:cubicBezTo>
                              <a:cubicBezTo>
                                <a:pt x="1914150" y="4779383"/>
                                <a:pt x="2206017" y="4774967"/>
                                <a:pt x="510047" y="4770550"/>
                              </a:cubicBezTo>
                              <a:cubicBezTo>
                                <a:pt x="46220" y="5981185"/>
                                <a:pt x="-171897" y="1665283"/>
                                <a:pt x="159434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6847B7" w14:textId="77777777" w:rsidR="00322685" w:rsidRPr="00953981" w:rsidRDefault="00322685" w:rsidP="00322685">
                            <w:pP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r w:rsidRPr="00953981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Establish a recurring financial partnership with the state of North Carolina that ensures 24/7/365 access to NC 2-1-1. UWNC invests $800K annually. </w:t>
                            </w:r>
                          </w:p>
                          <w:p w14:paraId="59941B0F" w14:textId="77777777" w:rsidR="00322685" w:rsidRPr="00953981" w:rsidRDefault="00322685" w:rsidP="00322685">
                            <w:pP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r w:rsidRPr="00953981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Raise awareness of what it takes to make ends meet for working</w:t>
                            </w:r>
                            <w:r w:rsidR="001C797C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 families using </w:t>
                            </w:r>
                            <w:r w:rsidRPr="00953981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the Self-Sufficiency Standard, “Our Money Needs Calculator” and other resources.</w:t>
                            </w:r>
                          </w:p>
                          <w:p w14:paraId="21DEF7A7" w14:textId="77777777" w:rsidR="00322685" w:rsidRPr="00953981" w:rsidRDefault="00322685" w:rsidP="00322685">
                            <w:pP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r w:rsidRPr="00953981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Support the North Carolina statewide nonprofit sector to ensure a healthy and vibrant nonprofit community that address challenges facing North Carolinians with efficiency and innovation.</w:t>
                            </w:r>
                          </w:p>
                          <w:p w14:paraId="01CF760C" w14:textId="77777777" w:rsidR="00322685" w:rsidRPr="00953981" w:rsidRDefault="00322685" w:rsidP="00322685">
                            <w:pP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r w:rsidRPr="00953981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Monitor and track policy and budget allocation activit</w:t>
                            </w:r>
                            <w:r w:rsidR="001C797C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ies</w:t>
                            </w:r>
                            <w:r w:rsidRPr="00953981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 that impact service delivery of quality education, financial stability, and healthy living; and seek to advance other core issues that align with United Way’s work.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9F37A" id="Text Box 9" o:spid="_x0000_s1026" style="position:absolute;margin-left:343.85pt;margin-top:304.65pt;width:196.15pt;height:392.2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coordsize="2629454,498176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SO2EAgAAMUuAAAOAAAAZHJzL2Uyb0RvYy54bWzsWtuO2zYQfS/QfxD0WCCxSIq6LLIJckGK&#10;AkESNCnaPmplOWtUllRJu+vk63tISt6xs6K4qwbtQ15s2eTMIefMDC+aJ8/2u9K7LtpuW1fnPnsc&#10;+F5R5fV6W30693/7+PpR4ntdn1XrrKyr4tz/XHT+s6c//vDkpjkreH1Zl+ui9aCk6s5umnP/su+b&#10;s9Wqyy+LXdY9rpuiQuOmbndZj5/tp9W6zW6gfVeueBBEq5u6XTdtnRddh39fmUb/qda/2RR5/26z&#10;6YreK899jK3Xn63+vFCfq6dPsrNPbdZcbvNhGNkDRrHLthVAD6peZX3mXbXbr1Tttnlbd/Wmf5zX&#10;u1W92WzzQs8Bs2HByWw+XGZNoecC43TNwUzdv6c2f3v9vvW263M/9b0q24Gij8W+917Uey9V1rlp&#10;ujN0+tCgW7/H32B5/L/Dn2rS+027U9+Yjod22PnzwbZKWY4/eZgyFkjfy9EWpgmTsVR6Vrfi+VXX&#10;/1zUWlV2/abrDTlrPGnTrocB5nVVddu++ANAm10Jvn5aeYF34wEjCOOR1NPufx53v/TCNORJONX9&#10;D0a0D5rnMahQ4M1i8IdgUKFhDvNIgiA52Ip2d8YI74dx3H3WVsf0gW0ZpWkihhB2YDuVSZhMdD9m&#10;22hWbNsxKNtSBEGiebDiUPIG7fM4VChMtf55JEphnEom5nGoiDPOMY2zNjvurli32ouyLgLJIzWL&#10;KAhkoNMTMu6/yrzRPI+xlHlXnMXMI+kGIp2f0GLqHclZQD+PWSK1E6cxi6Yi+Y40b3UwyiSXWvM8&#10;BhV6UOA74iynXwgeOBjtiP6EBSKI5zMM5dKRHCpi1kcrOTT6ZcSFXrkiHnH2TfK+0ayDxYqxlH5X&#10;nOX0R5xLB6Mtpt+RnAX0Izbhk2p5gcekU7u2hdGvNM9jLKXfzGAeZzH9PA3ScIh+m9G+pt9hJ0O5&#10;dCSHitwz+kMmQk1/xJgQ34R+o1lHvxVjKf2uOIvpF0EkzIppN9pi+h3J+Q/oT6IgYtxp0+9Ky530&#10;23EokwiVJIgdXJkKhQkXMtIhY0eiVC6k3w5EuXwo/XYEuvbHXAi985ci4qn72p+EseRu9BvNOilb&#10;MSj9Io2lVPskOw5lkkvsYkKzyFhxqFB4uyOzI1H6uUDKTOYnRGXCOI0DlylR+h3JoSLGk63kUPrD&#10;JE25nkkieaLvjZwOfgn2ieFU95Mjv9Y8j0HpZ4LDwIp+Kw5lksuYB8JhLlQojBORBMZmViRKJU8C&#10;MfiZ1WhUJozBvsuUKJeO5FARh6lQ+pMg4caReQiXnsjmX2/97LRQJhGVSrOm34pBhR5EP87jqdmR&#10;WXGW08/SMDBXPlagxfQ7kvOdflxSc/mdfnVVP5syafQz7H2Q/NS1H5cJd9/63yP8jeZ5jKXhj72o&#10;jMzezzqXxeGPW58k1nnGbrTF4e/KzoL4Z1IGbDj6J1LE98v/0UT3k+U/VZp1/tdPE0J/TjvAJA7l&#10;EqRjAxPO41Ch0+V/EomSKZJI4MCg70tsRqMyZvlPD+E5CUTJdGWHytxmgEmIowwgRBoxPZc4xl54&#10;ihwqcwsx5S8nDqA1z2NMO8AkDuUS4R/yYTNjnQsVOnWASaQjMiWOmcbTrEBHMmr/h/vCMT9PAlEy&#10;cR3jxA6VcYCgZLpCUBkHCMolNubKtb47wP/TAaIoNCfACO+zJi90vj4CoNAgjtwuAIxm5QB2DOo1&#10;hyOAHYcGM+5/oliaN3LWuVAhkgHsSEfRnAaRefdjn9CRzG0GsAPRaGaO7FAZHZ52CBrNTKBiRJ/P&#10;4gAHqNB5CbBDUC650awcwI5BhR7iAFECI+tMY8dZ7AASNjOX5nag5Q7gyM4SB5ApTug6OjneaXwT&#10;B8DVIjTPYyx2ABah2mseZ7kDIMEMb02sRlvuAI7sWBwAhWCfxlKv7HKs/sr31VD+hScvU1WFgS60&#10;a+pO1ZrRWjAUlo0/sRCY2jJIqdqxGWEQSoX1BhPjcRMGS1RYLzbOwrA8FdY3287CsCYV1jExCpvv&#10;wXYt6iBVBWSpKyB730MFZOt7qIC8MIm0yXplcmUq9ejdoGDPRIPvXZp6PbWMqvZdfV18rHXPXjHA&#10;NPV6JKPRb7uUFe16UIlR68Q5kDT2yq8utvmL4suJjAxEpPWzCFeaYljNG40OlXjBg9pFqBQsFREb&#10;ThRjsw413TysoaNjHGHdhcxSFjKJRQiqcTJKxVhrNqgGMI6lY3OIVX2wpR6Y1KE3tqpNlTNwiJf2&#10;BhavihhqXqjeRwxVMKmBxbqL0+TwNsSM6g42jueWl3VXmNhQTOsCzAP7ymlIEWZVv96Wpa7CLCvl&#10;E5HANBT1hxZIlDrCCl1sa8J2pYpGTXGofuo/l4WSKqtfiw2KTeE1Ro0u8y1elq13ncE9szwvqn6M&#10;Pt1biW0wiPsIDv2VqBnVfYQPEhq5rvqD8G5b1a2e/cmw13+NQ96Y/jAqmbd67PcXe9hRPV7U68+o&#10;pW1rU4vcNfnrbdv1b7Kuf5+1KGYF9Sio7t/hY1PWsDoCTj8hFOv2y13/q/6oCUar792gmPnc7/6+&#10;ytrC98pfKlQLw5NR5+r1+keoXkEgBdCWC9pSXe1e1qADWRGj04+qf1+Oj5u23v2OuuvnChVNWZUD&#10;+9xHYjGPL3v8QgPqtvPi+XP9jHpn+Nmb6kOTK9XKvA3m/XH/e9Y2nnqEAlQLv63HsufsbKwChpfd&#10;9lWSVf38qq83W1UirG1trDr8QK209uuhrlsVY9Pfutdt9fnTfwAAAP//AwBQSwMEFAAGAAgAAAAh&#10;ABrRWJLjAAAADQEAAA8AAABkcnMvZG93bnJldi54bWxMj81OwzAQhO9IvIO1SFwiatNISRriVC0S&#10;SHBoReilNyc2cYR/othtw9uzPcFtRvtpdqZaz9aQs5rC4B2HxwUDolzn5eB6DofPl4cCSIjCSWG8&#10;Uxx+VIB1fXtTiVL6i/tQ5yb2BENcKAUHHeNYUho6rawICz8qh7cvP1kR0U49lZO4YLg1dMlYRq0Y&#10;HH7QYlTPWnXfzclyOL7uE7bJ9HL/1jfvedJud4nZcn5/N2+egEQ1xz8YrvWxOtTYqfUnJwMxHLIi&#10;zxFFwVYpkCvBCobzWlTpKi2A1hX9v6L+BQAA//8DAFBLAQItABQABgAIAAAAIQC2gziS/gAAAOEB&#10;AAATAAAAAAAAAAAAAAAAAAAAAABbQ29udGVudF9UeXBlc10ueG1sUEsBAi0AFAAGAAgAAAAhADj9&#10;If/WAAAAlAEAAAsAAAAAAAAAAAAAAAAALwEAAF9yZWxzLy5yZWxzUEsBAi0AFAAGAAgAAAAhAMpV&#10;I7YQCAAAxS4AAA4AAAAAAAAAAAAAAAAALgIAAGRycy9lMm9Eb2MueG1sUEsBAi0AFAAGAAgAAAAh&#10;ABrRWJLjAAAADQEAAA8AAAAAAAAAAAAAAAAAagoAAGRycy9kb3ducmV2LnhtbFBLBQYAAAAABAAE&#10;APMAAAB6CwAAAAA=&#10;" adj="-11796480,,5400" path="m159434,l2629454,13248v-4418,1590184,-8835,3180368,-13253,4770552c1914150,4779383,2206017,4774967,510047,4770550,46220,5981185,-171897,1665283,159434,xe" filled="f" stroked="f" strokeweight=".5pt">
                <v:stroke joinstyle="miter"/>
                <v:formulas/>
                <v:path arrowok="t" o:connecttype="custom" o:connectlocs="151045,0;2491105,13248;2478549,4783620;483211,4770371;151045,0" o:connectangles="0,0,0,0,0" textboxrect="0,0,2629454,4981762"/>
                <v:textbox>
                  <w:txbxContent>
                    <w:p w14:paraId="366847B7" w14:textId="77777777" w:rsidR="00322685" w:rsidRPr="00953981" w:rsidRDefault="00322685" w:rsidP="00322685">
                      <w:pPr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 w:rsidRPr="00953981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Establish a recurring financial partnership with the state of North Carolina that ensures 24/7/365 access to NC 2-1-1. UWNC invests $800K annually. </w:t>
                      </w:r>
                    </w:p>
                    <w:p w14:paraId="59941B0F" w14:textId="77777777" w:rsidR="00322685" w:rsidRPr="00953981" w:rsidRDefault="00322685" w:rsidP="00322685">
                      <w:pPr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 w:rsidRPr="00953981">
                        <w:rPr>
                          <w:rFonts w:ascii="Roboto" w:hAnsi="Roboto"/>
                          <w:sz w:val="20"/>
                          <w:szCs w:val="20"/>
                        </w:rPr>
                        <w:t>Raise awareness of what it takes to make ends meet for working</w:t>
                      </w:r>
                      <w:r w:rsidR="001C797C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 families using </w:t>
                      </w:r>
                      <w:r w:rsidRPr="00953981">
                        <w:rPr>
                          <w:rFonts w:ascii="Roboto" w:hAnsi="Roboto"/>
                          <w:sz w:val="20"/>
                          <w:szCs w:val="20"/>
                        </w:rPr>
                        <w:t>the Self-Sufficiency Standard, “Our Money Needs Calculator” and other resources.</w:t>
                      </w:r>
                    </w:p>
                    <w:p w14:paraId="21DEF7A7" w14:textId="77777777" w:rsidR="00322685" w:rsidRPr="00953981" w:rsidRDefault="00322685" w:rsidP="00322685">
                      <w:pPr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 w:rsidRPr="00953981">
                        <w:rPr>
                          <w:rFonts w:ascii="Roboto" w:hAnsi="Roboto"/>
                          <w:sz w:val="20"/>
                          <w:szCs w:val="20"/>
                        </w:rPr>
                        <w:t>Support the North Carolina statewide nonprofit sector to ensure a healthy and vibrant nonprofit community that address challenges facing North Carolinians with efficiency and innovation.</w:t>
                      </w:r>
                    </w:p>
                    <w:p w14:paraId="01CF760C" w14:textId="77777777" w:rsidR="00322685" w:rsidRPr="00953981" w:rsidRDefault="00322685" w:rsidP="00322685">
                      <w:pPr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 w:rsidRPr="00953981">
                        <w:rPr>
                          <w:rFonts w:ascii="Roboto" w:hAnsi="Roboto"/>
                          <w:sz w:val="20"/>
                          <w:szCs w:val="20"/>
                        </w:rPr>
                        <w:t>Monitor and track policy and budget allocation activit</w:t>
                      </w:r>
                      <w:r w:rsidR="001C797C">
                        <w:rPr>
                          <w:rFonts w:ascii="Roboto" w:hAnsi="Roboto"/>
                          <w:sz w:val="20"/>
                          <w:szCs w:val="20"/>
                        </w:rPr>
                        <w:t>ies</w:t>
                      </w:r>
                      <w:r w:rsidRPr="00953981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 that impact service delivery of quality education, financial stability, and healthy living; and seek to advance other core issues that align with United Way’s work.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F9515E" wp14:editId="2EB3508D">
                <wp:simplePos x="0" y="0"/>
                <wp:positionH relativeFrom="column">
                  <wp:posOffset>4379678</wp:posOffset>
                </wp:positionH>
                <wp:positionV relativeFrom="paragraph">
                  <wp:posOffset>2600325</wp:posOffset>
                </wp:positionV>
                <wp:extent cx="2067339" cy="463826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7339" cy="4638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1BCE9E" w14:textId="77777777" w:rsidR="00322685" w:rsidRPr="00953981" w:rsidRDefault="00322685" w:rsidP="00322685">
                            <w:pPr>
                              <w:rPr>
                                <w:rFonts w:ascii="Roboto" w:hAnsi="Robot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sz w:val="24"/>
                                <w:szCs w:val="24"/>
                              </w:rPr>
                              <w:t>UWNC Advocacy Goals</w:t>
                            </w:r>
                            <w:r>
                              <w:rPr>
                                <w:rFonts w:ascii="Roboto" w:hAnsi="Roboto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953981">
                              <w:rPr>
                                <w:rFonts w:ascii="Roboto" w:hAnsi="Roboto"/>
                                <w:b/>
                                <w:sz w:val="24"/>
                                <w:szCs w:val="24"/>
                              </w:rPr>
                              <w:t>for 2019 are to: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9515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344.85pt;margin-top:204.75pt;width:162.8pt;height:36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F+kgAIAAGsFAAAOAAAAZHJzL2Uyb0RvYy54bWysVFtv2yAUfp+0/4B4X+1cmrZRnCpr1WlS&#10;1VZLpj4TDIk14DAgsbNfvwO20yjbS6e92IdzPj7OfXbbaEX2wvkKTEEHFzklwnAoK7Mp6PfVw6dr&#10;SnxgpmQKjCjoQXh6O//4YVbbqRjCFlQpHEES46e1Leg2BDvNMs+3QjN/AVYYNEpwmgU8uk1WOlYj&#10;u1bZMM8nWQ2utA648B61962RzhO/lIKHZym9CEQVFH0L6evSdx2/2XzGphvH7LbinRvsH7zQrDL4&#10;6JHqngVGdq76g0pX3IEHGS446AykrLhIMWA0g/wsmuWWWZFiweR4e0yT/3+0/Gn/4khVYu0wPYZp&#10;rNFKNIF8hoagCvNTWz9F2NIiMDSoR2yv96iMYTfS6fjHgAjakepwzG5k46gc5pOr0eiGEo628WR0&#10;PZxEmuzttnU+fBGgSRQK6rB6Kals/+hDC+0h8TEDD5VSqYLKkLqgk9Flni4cLUiuTMSK1AsdTYyo&#10;9TxJ4aBExCjzTUjMRQogKlIXijvlyJ5h/zDOhQkp9sSL6IiS6MR7Lnb4N6/ec7mNo38ZTDhe1pUB&#10;l6I/c7v80bssWzzm/CTuKIZm3bRN0Bd2DeUB6+2gnRhv+UOFRXlkPrwwhyOCJcaxD8/4kQow+dBJ&#10;lGzB/fqbPuKxc9FKSY0jV1D/c8ecoER9NdjTN4PxOM5oOowvr4Z4cKeW9anF7PQdYFUGuGAsT2LE&#10;B9WL0oF+xe2wiK+iiRmObxc09OJdaBcBbhcuFosEwqm0LDyapeWROhYpttyqeWXOdn0ZsKOfoB9O&#10;Nj1rzxYbbxpY7ALIKvVuzHOb1S7/ONGp+7vtE1fG6Tmh3nbk/DcAAAD//wMAUEsDBBQABgAIAAAA&#10;IQAghJOL4wAAAAwBAAAPAAAAZHJzL2Rvd25yZXYueG1sTI/BTsMwDIbvSLxDZCRuLFmhoytNp6nS&#10;hITgsLELt7Tx2orEKU22FZ6e7ARH259+f3+xmqxhJxx970jCfCaAITVO99RK2L9v7jJgPijSyjhC&#10;Cd/oYVVeXxUq1+5MWzztQstiCPlcSehCGHLOfdOhVX7mBqR4O7jRqhDHseV6VOcYbg1PhFhwq3qK&#10;Hzo1YNVh87k7Wgkv1eZNbevEZj+men49rIev/Ucq5e3NtH4CFnAKfzBc9KM6lNGpdkfSnhkJi2z5&#10;GFEJD2KZArsQYp7eA6vjKktS4GXB/5cofwEAAP//AwBQSwECLQAUAAYACAAAACEAtoM4kv4AAADh&#10;AQAAEwAAAAAAAAAAAAAAAAAAAAAAW0NvbnRlbnRfVHlwZXNdLnhtbFBLAQItABQABgAIAAAAIQA4&#10;/SH/1gAAAJQBAAALAAAAAAAAAAAAAAAAAC8BAABfcmVscy8ucmVsc1BLAQItABQABgAIAAAAIQAC&#10;8F+kgAIAAGsFAAAOAAAAAAAAAAAAAAAAAC4CAABkcnMvZTJvRG9jLnhtbFBLAQItABQABgAIAAAA&#10;IQAghJOL4wAAAAwBAAAPAAAAAAAAAAAAAAAAANoEAABkcnMvZG93bnJldi54bWxQSwUGAAAAAAQA&#10;BADzAAAA6gUAAAAA&#10;" filled="f" stroked="f" strokeweight=".5pt">
                <v:textbox>
                  <w:txbxContent>
                    <w:p w14:paraId="361BCE9E" w14:textId="77777777" w:rsidR="00322685" w:rsidRPr="00953981" w:rsidRDefault="00322685" w:rsidP="00322685">
                      <w:pPr>
                        <w:rPr>
                          <w:rFonts w:ascii="Roboto" w:hAnsi="Robot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/>
                          <w:b/>
                          <w:sz w:val="24"/>
                          <w:szCs w:val="24"/>
                        </w:rPr>
                        <w:t>UWNC Advocacy Goals</w:t>
                      </w:r>
                      <w:r>
                        <w:rPr>
                          <w:rFonts w:ascii="Roboto" w:hAnsi="Roboto"/>
                          <w:b/>
                          <w:sz w:val="24"/>
                          <w:szCs w:val="24"/>
                        </w:rPr>
                        <w:br/>
                      </w:r>
                      <w:r w:rsidRPr="00953981">
                        <w:rPr>
                          <w:rFonts w:ascii="Roboto" w:hAnsi="Roboto"/>
                          <w:b/>
                          <w:sz w:val="24"/>
                          <w:szCs w:val="24"/>
                        </w:rPr>
                        <w:t>for 2019 are to: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025FD0D" wp14:editId="3C69AEAB">
                <wp:simplePos x="0" y="0"/>
                <wp:positionH relativeFrom="column">
                  <wp:posOffset>19050</wp:posOffset>
                </wp:positionH>
                <wp:positionV relativeFrom="paragraph">
                  <wp:posOffset>2759075</wp:posOffset>
                </wp:positionV>
                <wp:extent cx="3870960" cy="635317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0960" cy="6353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165A2" w14:textId="77777777" w:rsidR="00322685" w:rsidRPr="005D6360" w:rsidRDefault="00322685" w:rsidP="00322685">
                            <w:pPr>
                              <w:rPr>
                                <w:rFonts w:ascii="Roboto" w:hAnsi="Roboto"/>
                              </w:rPr>
                            </w:pPr>
                            <w:r w:rsidRPr="005D6360">
                              <w:rPr>
                                <w:rFonts w:ascii="Roboto" w:hAnsi="Roboto"/>
                                <w:b/>
                                <w:color w:val="002F87"/>
                              </w:rPr>
                              <w:t>United Way of North Carolina (UWNC)</w:t>
                            </w:r>
                            <w:r>
                              <w:rPr>
                                <w:rFonts w:ascii="Roboto" w:hAnsi="Roboto"/>
                              </w:rPr>
                              <w:t xml:space="preserve"> is a network of</w:t>
                            </w:r>
                            <w:r>
                              <w:rPr>
                                <w:rFonts w:ascii="Roboto" w:hAnsi="Roboto"/>
                              </w:rPr>
                              <w:br/>
                            </w:r>
                            <w:r w:rsidRPr="005D6360">
                              <w:rPr>
                                <w:rFonts w:ascii="Roboto" w:hAnsi="Roboto"/>
                              </w:rPr>
                              <w:t>53 member organizations – each led by a local volunteer board that defines advocacy, community investment, and problem-solving priorities for their community. UWNC leads the mutual vision in North Carolina to engage</w:t>
                            </w:r>
                            <w:r w:rsidR="001C797C">
                              <w:rPr>
                                <w:rFonts w:ascii="Roboto" w:hAnsi="Roboto"/>
                              </w:rPr>
                              <w:t xml:space="preserve"> communities </w:t>
                            </w:r>
                            <w:r w:rsidRPr="005D6360">
                              <w:rPr>
                                <w:rFonts w:ascii="Roboto" w:hAnsi="Roboto"/>
                              </w:rPr>
                              <w:t>and identify resources</w:t>
                            </w:r>
                            <w:r w:rsidR="001C797C">
                              <w:rPr>
                                <w:rFonts w:ascii="Roboto" w:hAnsi="Roboto"/>
                              </w:rPr>
                              <w:t xml:space="preserve">, </w:t>
                            </w:r>
                            <w:r w:rsidRPr="005D6360">
                              <w:rPr>
                                <w:rFonts w:ascii="Roboto" w:hAnsi="Roboto"/>
                              </w:rPr>
                              <w:t>enhanc</w:t>
                            </w:r>
                            <w:r w:rsidR="001C797C">
                              <w:rPr>
                                <w:rFonts w:ascii="Roboto" w:hAnsi="Roboto"/>
                              </w:rPr>
                              <w:t>ing</w:t>
                            </w:r>
                            <w:r w:rsidRPr="005D6360">
                              <w:rPr>
                                <w:rFonts w:ascii="Roboto" w:hAnsi="Roboto"/>
                              </w:rPr>
                              <w:t xml:space="preserve"> the well-being </w:t>
                            </w:r>
                            <w:r w:rsidR="001C797C">
                              <w:rPr>
                                <w:rFonts w:ascii="Roboto" w:hAnsi="Roboto"/>
                              </w:rPr>
                              <w:t>of North Carolina families</w:t>
                            </w:r>
                            <w:r w:rsidRPr="005D6360">
                              <w:rPr>
                                <w:rFonts w:ascii="Roboto" w:hAnsi="Roboto"/>
                              </w:rPr>
                              <w:t>. UWNC believes that strong communities require a thriving charitable sector with government, business, non-profit, and private partners who mobilize volunteers and initiate innovative solutions to address community challenges such as food insecurity, affordable housing,</w:t>
                            </w:r>
                            <w:r w:rsidR="001C797C">
                              <w:rPr>
                                <w:rFonts w:ascii="Roboto" w:hAnsi="Roboto"/>
                              </w:rPr>
                              <w:t xml:space="preserve"> quality</w:t>
                            </w:r>
                            <w:r w:rsidRPr="005D6360">
                              <w:rPr>
                                <w:rFonts w:ascii="Roboto" w:hAnsi="Roboto"/>
                              </w:rPr>
                              <w:t xml:space="preserve"> education, and more.  Collectively, United Ways in North Carolina invest more than $90 million annually to assist families and improve</w:t>
                            </w:r>
                            <w:r w:rsidR="001C797C">
                              <w:rPr>
                                <w:rFonts w:ascii="Roboto" w:hAnsi="Roboto"/>
                              </w:rPr>
                              <w:t xml:space="preserve"> the quality of human life in North Carolina.</w:t>
                            </w:r>
                            <w:r w:rsidRPr="005D6360">
                              <w:rPr>
                                <w:rFonts w:ascii="Roboto" w:hAnsi="Roboto"/>
                              </w:rPr>
                              <w:t xml:space="preserve"> </w:t>
                            </w:r>
                          </w:p>
                          <w:p w14:paraId="0BD4B393" w14:textId="77777777" w:rsidR="00322685" w:rsidRPr="005D6360" w:rsidRDefault="00322685" w:rsidP="00322685">
                            <w:pPr>
                              <w:rPr>
                                <w:rFonts w:ascii="Roboto" w:hAnsi="Roboto"/>
                              </w:rPr>
                            </w:pPr>
                            <w:r w:rsidRPr="005D6360">
                              <w:rPr>
                                <w:rFonts w:ascii="Roboto" w:hAnsi="Roboto"/>
                              </w:rPr>
                              <w:t>As a statewide, nonpartisan voice for the United Way community,</w:t>
                            </w:r>
                            <w:r>
                              <w:rPr>
                                <w:rFonts w:ascii="Roboto" w:hAnsi="Roboto"/>
                              </w:rPr>
                              <w:t xml:space="preserve"> UWNC leads advocacy efforts in </w:t>
                            </w:r>
                            <w:r w:rsidRPr="005D6360">
                              <w:rPr>
                                <w:rFonts w:ascii="Roboto" w:hAnsi="Roboto"/>
                              </w:rPr>
                              <w:t>North Carolina to:</w:t>
                            </w:r>
                          </w:p>
                          <w:p w14:paraId="79F9B8F5" w14:textId="77777777" w:rsidR="00322685" w:rsidRDefault="00322685" w:rsidP="0032268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00" w:afterAutospacing="1"/>
                              <w:rPr>
                                <w:rFonts w:ascii="Roboto" w:hAnsi="Roboto"/>
                              </w:rPr>
                            </w:pPr>
                            <w:r w:rsidRPr="009E3ACF">
                              <w:rPr>
                                <w:rFonts w:ascii="Roboto" w:hAnsi="Roboto"/>
                              </w:rPr>
                              <w:t xml:space="preserve">Raise awareness of the critical issues facing local </w:t>
                            </w:r>
                            <w:r w:rsidRPr="009E3ACF">
                              <w:rPr>
                                <w:rFonts w:ascii="Roboto" w:hAnsi="Roboto"/>
                              </w:rPr>
                              <w:tab/>
                            </w:r>
                            <w:r w:rsidRPr="009E3ACF">
                              <w:rPr>
                                <w:rFonts w:ascii="Roboto" w:hAnsi="Roboto"/>
                              </w:rPr>
                              <w:tab/>
                              <w:t>communities, activate volunteers, and initiate solutions for change;</w:t>
                            </w:r>
                            <w:r>
                              <w:rPr>
                                <w:rFonts w:ascii="Roboto" w:hAnsi="Roboto"/>
                              </w:rPr>
                              <w:br/>
                            </w:r>
                          </w:p>
                          <w:p w14:paraId="7C3995CC" w14:textId="77777777" w:rsidR="00322685" w:rsidRPr="009E3ACF" w:rsidRDefault="00322685" w:rsidP="0032268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00" w:afterAutospacing="1"/>
                              <w:rPr>
                                <w:rFonts w:ascii="Roboto" w:hAnsi="Roboto"/>
                              </w:rPr>
                            </w:pPr>
                            <w:r w:rsidRPr="009E3ACF">
                              <w:rPr>
                                <w:rFonts w:ascii="Roboto" w:hAnsi="Roboto"/>
                              </w:rPr>
                              <w:t>Address and support policies which:</w:t>
                            </w:r>
                          </w:p>
                          <w:p w14:paraId="4834AA9F" w14:textId="77777777" w:rsidR="00322685" w:rsidRPr="005D6360" w:rsidRDefault="00322685" w:rsidP="00322685">
                            <w:pPr>
                              <w:ind w:left="648"/>
                              <w:rPr>
                                <w:rFonts w:ascii="Roboto" w:hAnsi="Roboto"/>
                              </w:rPr>
                            </w:pPr>
                            <w:r w:rsidRPr="00DC5D75">
                              <w:rPr>
                                <w:rFonts w:ascii="Roboto" w:hAnsi="Roboto"/>
                                <w:b/>
                                <w:color w:val="002F87"/>
                              </w:rPr>
                              <w:t>Lead</w:t>
                            </w:r>
                            <w:r w:rsidRPr="00DC5D75">
                              <w:rPr>
                                <w:rFonts w:ascii="Roboto" w:hAnsi="Roboto"/>
                                <w:color w:val="002F87"/>
                              </w:rPr>
                              <w:t xml:space="preserve"> </w:t>
                            </w:r>
                            <w:r w:rsidRPr="005D6360">
                              <w:rPr>
                                <w:rFonts w:ascii="Roboto" w:hAnsi="Roboto"/>
                              </w:rPr>
                              <w:t xml:space="preserve">to a quality education for all children and youth, including early learning and </w:t>
                            </w:r>
                            <w:r>
                              <w:rPr>
                                <w:rFonts w:ascii="Roboto" w:hAnsi="Roboto"/>
                              </w:rPr>
                              <w:tab/>
                            </w:r>
                            <w:r w:rsidRPr="005D6360">
                              <w:rPr>
                                <w:rFonts w:ascii="Roboto" w:hAnsi="Roboto"/>
                              </w:rPr>
                              <w:t>reading on grade level.</w:t>
                            </w:r>
                          </w:p>
                          <w:p w14:paraId="278264D0" w14:textId="77777777" w:rsidR="00322685" w:rsidRPr="005D6360" w:rsidRDefault="00322685" w:rsidP="00322685">
                            <w:pPr>
                              <w:ind w:left="648"/>
                              <w:rPr>
                                <w:rFonts w:ascii="Roboto" w:hAnsi="Roboto"/>
                              </w:rPr>
                            </w:pPr>
                            <w:r w:rsidRPr="00DC5D75">
                              <w:rPr>
                                <w:rFonts w:ascii="Roboto" w:hAnsi="Roboto"/>
                                <w:b/>
                                <w:color w:val="002F87"/>
                              </w:rPr>
                              <w:t>Support</w:t>
                            </w:r>
                            <w:r w:rsidRPr="00DC5D75">
                              <w:rPr>
                                <w:rFonts w:ascii="Roboto" w:hAnsi="Roboto"/>
                                <w:color w:val="002F87"/>
                              </w:rPr>
                              <w:t xml:space="preserve"> </w:t>
                            </w:r>
                            <w:r w:rsidRPr="005D6360">
                              <w:rPr>
                                <w:rFonts w:ascii="Roboto" w:hAnsi="Roboto"/>
                              </w:rPr>
                              <w:t>working families to achieve financial stability through connection to vital resources that bridge the gap between their financi</w:t>
                            </w:r>
                            <w:r>
                              <w:rPr>
                                <w:rFonts w:ascii="Roboto" w:hAnsi="Roboto"/>
                              </w:rPr>
                              <w:t>al crunch and self-sufficiency.</w:t>
                            </w:r>
                          </w:p>
                          <w:p w14:paraId="50624B3D" w14:textId="77777777" w:rsidR="00322685" w:rsidRPr="005D6360" w:rsidRDefault="00322685" w:rsidP="00322685">
                            <w:pPr>
                              <w:ind w:left="648"/>
                              <w:rPr>
                                <w:rFonts w:ascii="Roboto" w:hAnsi="Roboto"/>
                              </w:rPr>
                            </w:pPr>
                            <w:r w:rsidRPr="00DC5D75">
                              <w:rPr>
                                <w:rFonts w:ascii="Roboto" w:hAnsi="Roboto"/>
                                <w:b/>
                                <w:color w:val="002F87"/>
                              </w:rPr>
                              <w:t>Promote</w:t>
                            </w:r>
                            <w:r w:rsidRPr="00DC5D75">
                              <w:rPr>
                                <w:rFonts w:ascii="Roboto" w:hAnsi="Roboto"/>
                                <w:color w:val="002F87"/>
                              </w:rPr>
                              <w:t xml:space="preserve"> </w:t>
                            </w:r>
                            <w:r w:rsidRPr="005D6360">
                              <w:rPr>
                                <w:rFonts w:ascii="Roboto" w:hAnsi="Roboto"/>
                              </w:rPr>
                              <w:t xml:space="preserve">healthy </w:t>
                            </w:r>
                            <w:r>
                              <w:rPr>
                                <w:rFonts w:ascii="Roboto" w:hAnsi="Roboto"/>
                              </w:rPr>
                              <w:t>living for North Carolinians of</w:t>
                            </w:r>
                            <w:r>
                              <w:rPr>
                                <w:rFonts w:ascii="Roboto" w:hAnsi="Roboto"/>
                              </w:rPr>
                              <w:br/>
                            </w:r>
                            <w:r w:rsidRPr="005D6360">
                              <w:rPr>
                                <w:rFonts w:ascii="Roboto" w:hAnsi="Roboto"/>
                              </w:rPr>
                              <w:t>all ages.</w:t>
                            </w:r>
                          </w:p>
                          <w:p w14:paraId="65ED4E88" w14:textId="77777777" w:rsidR="00322685" w:rsidRPr="005D6360" w:rsidRDefault="00322685" w:rsidP="00322685">
                            <w:pPr>
                              <w:rPr>
                                <w:rFonts w:ascii="Roboto" w:hAnsi="Robo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5FD0D" id="Text Box 2" o:spid="_x0000_s1028" type="#_x0000_t202" style="position:absolute;margin-left:1.5pt;margin-top:217.25pt;width:304.8pt;height:500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RV6DQIAAPsDAAAOAAAAZHJzL2Uyb0RvYy54bWysU9uO2yAQfa/Uf0C8N7ZzjxVntd3tVpW2&#10;F2m3H0AwjlGBoUBip1+/A86mVvtWlQcEzMyZOWeG7U2vFTkJ5yWYihaTnBJhONTSHCr6/fnh3ZoS&#10;H5ipmQIjKnoWnt7s3r7ZdrYUU2hB1cIRBDG+7GxF2xBsmWWet0IzPwErDBobcJoFvLpDVjvWIbpW&#10;2TTPl1kHrrYOuPAeX+8HI90l/KYRPHxtGi8CURXF2kLaXdr3cc92W1YeHLOt5Jcy2D9UoZk0mPQK&#10;dc8CI0cn/4LSkjvw0IQJB51B00guEgdkU+R/sHlqmRWJC4rj7VUm//9g+ZfTN0dkjb0rKDFMY4+e&#10;RR/Ie+jJNMrTWV+i15NFv9DjM7omqt4+Av/hiYG7lpmDuHUOulawGssrYmQ2Ch1wfATZd5+hxjTs&#10;GCAB9Y3TUTtUgyA6tul8bU0shePjbL3KN0s0cbQtZ4tZsVqkHKx8DbfOh48CNImHijrsfYJnp0cf&#10;YjmsfHWJ2Qw8SKVS/5UhXUU3i+kiBYwsWgYcTyV1Rdd5XMPARJYfTJ2CA5NqOGMCZS60I9OBc+j3&#10;fRL4quYe6jPq4GCYRvw9eGjB/aKkw0msqP95ZE5Qoj4Z1HJTzOdxdNNlvlhN8eLGlv3YwgxHqIoG&#10;SobjXUjjPlC+Rc0bmdSIzRkquZSME5ZEuvyGOMLje/L6/Wd3LwAAAP//AwBQSwMEFAAGAAgAAAAh&#10;ADfn8SfeAAAACgEAAA8AAABkcnMvZG93bnJldi54bWxMj0tPwzAQhO9I/Q/WVuJG7TYPQYhTVUVc&#10;QZSHxM2Nt0lEvI5itwn/nuUEx9GMZr4pt7PrxQXH0HnSsF4pEEi1tx01Gt5eH29uQYRoyJreE2r4&#10;xgDbanFVmsL6iV7wcoiN4BIKhdHQxjgUUoa6RWfCyg9I7J386ExkOTbSjmbictfLjVK5dKYjXmjN&#10;gPsW66/D2Wl4fzp9fqTquXlw2TD5WUlyd1Lr6+W8uwcRcY5/YfjFZ3SomOnoz2SD6DUk/CRqSJM0&#10;A8F+vt7kII4cTJNMgaxK+f9C9QMAAP//AwBQSwECLQAUAAYACAAAACEAtoM4kv4AAADhAQAAEwAA&#10;AAAAAAAAAAAAAAAAAAAAW0NvbnRlbnRfVHlwZXNdLnhtbFBLAQItABQABgAIAAAAIQA4/SH/1gAA&#10;AJQBAAALAAAAAAAAAAAAAAAAAC8BAABfcmVscy8ucmVsc1BLAQItABQABgAIAAAAIQBlqRV6DQIA&#10;APsDAAAOAAAAAAAAAAAAAAAAAC4CAABkcnMvZTJvRG9jLnhtbFBLAQItABQABgAIAAAAIQA35/En&#10;3gAAAAoBAAAPAAAAAAAAAAAAAAAAAGcEAABkcnMvZG93bnJldi54bWxQSwUGAAAAAAQABADzAAAA&#10;cgUAAAAA&#10;" filled="f" stroked="f">
                <v:textbox>
                  <w:txbxContent>
                    <w:p w14:paraId="14F165A2" w14:textId="77777777" w:rsidR="00322685" w:rsidRPr="005D6360" w:rsidRDefault="00322685" w:rsidP="00322685">
                      <w:pPr>
                        <w:rPr>
                          <w:rFonts w:ascii="Roboto" w:hAnsi="Roboto"/>
                        </w:rPr>
                      </w:pPr>
                      <w:r w:rsidRPr="005D6360">
                        <w:rPr>
                          <w:rFonts w:ascii="Roboto" w:hAnsi="Roboto"/>
                          <w:b/>
                          <w:color w:val="002F87"/>
                        </w:rPr>
                        <w:t>United Way of North Carolina (UWNC)</w:t>
                      </w:r>
                      <w:r>
                        <w:rPr>
                          <w:rFonts w:ascii="Roboto" w:hAnsi="Roboto"/>
                        </w:rPr>
                        <w:t xml:space="preserve"> is a network of</w:t>
                      </w:r>
                      <w:r>
                        <w:rPr>
                          <w:rFonts w:ascii="Roboto" w:hAnsi="Roboto"/>
                        </w:rPr>
                        <w:br/>
                      </w:r>
                      <w:r w:rsidRPr="005D6360">
                        <w:rPr>
                          <w:rFonts w:ascii="Roboto" w:hAnsi="Roboto"/>
                        </w:rPr>
                        <w:t>53 member organizations – each led by a local volunteer board that defines advocacy, community investment, and problem-solving priorities for their community. UWNC leads the mutual vision in North Carolina to engage</w:t>
                      </w:r>
                      <w:r w:rsidR="001C797C">
                        <w:rPr>
                          <w:rFonts w:ascii="Roboto" w:hAnsi="Roboto"/>
                        </w:rPr>
                        <w:t xml:space="preserve"> communities </w:t>
                      </w:r>
                      <w:r w:rsidRPr="005D6360">
                        <w:rPr>
                          <w:rFonts w:ascii="Roboto" w:hAnsi="Roboto"/>
                        </w:rPr>
                        <w:t>and identify resources</w:t>
                      </w:r>
                      <w:r w:rsidR="001C797C">
                        <w:rPr>
                          <w:rFonts w:ascii="Roboto" w:hAnsi="Roboto"/>
                        </w:rPr>
                        <w:t xml:space="preserve">, </w:t>
                      </w:r>
                      <w:r w:rsidRPr="005D6360">
                        <w:rPr>
                          <w:rFonts w:ascii="Roboto" w:hAnsi="Roboto"/>
                        </w:rPr>
                        <w:t>enhanc</w:t>
                      </w:r>
                      <w:r w:rsidR="001C797C">
                        <w:rPr>
                          <w:rFonts w:ascii="Roboto" w:hAnsi="Roboto"/>
                        </w:rPr>
                        <w:t>ing</w:t>
                      </w:r>
                      <w:r w:rsidRPr="005D6360">
                        <w:rPr>
                          <w:rFonts w:ascii="Roboto" w:hAnsi="Roboto"/>
                        </w:rPr>
                        <w:t xml:space="preserve"> the well-being </w:t>
                      </w:r>
                      <w:r w:rsidR="001C797C">
                        <w:rPr>
                          <w:rFonts w:ascii="Roboto" w:hAnsi="Roboto"/>
                        </w:rPr>
                        <w:t>of North Carolina families</w:t>
                      </w:r>
                      <w:r w:rsidRPr="005D6360">
                        <w:rPr>
                          <w:rFonts w:ascii="Roboto" w:hAnsi="Roboto"/>
                        </w:rPr>
                        <w:t>. UWNC believes that strong communities require a thriving charitable sector with government, business, non-profit, and private partners who mobilize volunteers and initiate innovative solutions to address community challenges such as food insecurity, affordable housing,</w:t>
                      </w:r>
                      <w:r w:rsidR="001C797C">
                        <w:rPr>
                          <w:rFonts w:ascii="Roboto" w:hAnsi="Roboto"/>
                        </w:rPr>
                        <w:t xml:space="preserve"> quality</w:t>
                      </w:r>
                      <w:r w:rsidRPr="005D6360">
                        <w:rPr>
                          <w:rFonts w:ascii="Roboto" w:hAnsi="Roboto"/>
                        </w:rPr>
                        <w:t xml:space="preserve"> education, and more.  Collectively, United Ways in North Carolina invest more than $90 million annually to assist families and improve</w:t>
                      </w:r>
                      <w:r w:rsidR="001C797C">
                        <w:rPr>
                          <w:rFonts w:ascii="Roboto" w:hAnsi="Roboto"/>
                        </w:rPr>
                        <w:t xml:space="preserve"> the quality of human life in North Carolina.</w:t>
                      </w:r>
                      <w:r w:rsidRPr="005D6360">
                        <w:rPr>
                          <w:rFonts w:ascii="Roboto" w:hAnsi="Roboto"/>
                        </w:rPr>
                        <w:t xml:space="preserve"> </w:t>
                      </w:r>
                    </w:p>
                    <w:p w14:paraId="0BD4B393" w14:textId="77777777" w:rsidR="00322685" w:rsidRPr="005D6360" w:rsidRDefault="00322685" w:rsidP="00322685">
                      <w:pPr>
                        <w:rPr>
                          <w:rFonts w:ascii="Roboto" w:hAnsi="Roboto"/>
                        </w:rPr>
                      </w:pPr>
                      <w:r w:rsidRPr="005D6360">
                        <w:rPr>
                          <w:rFonts w:ascii="Roboto" w:hAnsi="Roboto"/>
                        </w:rPr>
                        <w:t>As a statewide, nonpartisan voice for the United Way community,</w:t>
                      </w:r>
                      <w:r>
                        <w:rPr>
                          <w:rFonts w:ascii="Roboto" w:hAnsi="Roboto"/>
                        </w:rPr>
                        <w:t xml:space="preserve"> UWNC leads advocacy efforts in </w:t>
                      </w:r>
                      <w:r w:rsidRPr="005D6360">
                        <w:rPr>
                          <w:rFonts w:ascii="Roboto" w:hAnsi="Roboto"/>
                        </w:rPr>
                        <w:t>North Carolina to:</w:t>
                      </w:r>
                    </w:p>
                    <w:p w14:paraId="79F9B8F5" w14:textId="77777777" w:rsidR="00322685" w:rsidRDefault="00322685" w:rsidP="0032268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00" w:afterAutospacing="1"/>
                        <w:rPr>
                          <w:rFonts w:ascii="Roboto" w:hAnsi="Roboto"/>
                        </w:rPr>
                      </w:pPr>
                      <w:r w:rsidRPr="009E3ACF">
                        <w:rPr>
                          <w:rFonts w:ascii="Roboto" w:hAnsi="Roboto"/>
                        </w:rPr>
                        <w:t xml:space="preserve">Raise awareness of the critical issues facing local </w:t>
                      </w:r>
                      <w:r w:rsidRPr="009E3ACF">
                        <w:rPr>
                          <w:rFonts w:ascii="Roboto" w:hAnsi="Roboto"/>
                        </w:rPr>
                        <w:tab/>
                      </w:r>
                      <w:r w:rsidRPr="009E3ACF">
                        <w:rPr>
                          <w:rFonts w:ascii="Roboto" w:hAnsi="Roboto"/>
                        </w:rPr>
                        <w:tab/>
                        <w:t>communities, activate volunteers, and initiate solutions for change;</w:t>
                      </w:r>
                      <w:r>
                        <w:rPr>
                          <w:rFonts w:ascii="Roboto" w:hAnsi="Roboto"/>
                        </w:rPr>
                        <w:br/>
                      </w:r>
                    </w:p>
                    <w:p w14:paraId="7C3995CC" w14:textId="77777777" w:rsidR="00322685" w:rsidRPr="009E3ACF" w:rsidRDefault="00322685" w:rsidP="0032268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00" w:afterAutospacing="1"/>
                        <w:rPr>
                          <w:rFonts w:ascii="Roboto" w:hAnsi="Roboto"/>
                        </w:rPr>
                      </w:pPr>
                      <w:r w:rsidRPr="009E3ACF">
                        <w:rPr>
                          <w:rFonts w:ascii="Roboto" w:hAnsi="Roboto"/>
                        </w:rPr>
                        <w:t>Address and support policies which:</w:t>
                      </w:r>
                    </w:p>
                    <w:p w14:paraId="4834AA9F" w14:textId="77777777" w:rsidR="00322685" w:rsidRPr="005D6360" w:rsidRDefault="00322685" w:rsidP="00322685">
                      <w:pPr>
                        <w:ind w:left="648"/>
                        <w:rPr>
                          <w:rFonts w:ascii="Roboto" w:hAnsi="Roboto"/>
                        </w:rPr>
                      </w:pPr>
                      <w:r w:rsidRPr="00DC5D75">
                        <w:rPr>
                          <w:rFonts w:ascii="Roboto" w:hAnsi="Roboto"/>
                          <w:b/>
                          <w:color w:val="002F87"/>
                        </w:rPr>
                        <w:t>Lead</w:t>
                      </w:r>
                      <w:r w:rsidRPr="00DC5D75">
                        <w:rPr>
                          <w:rFonts w:ascii="Roboto" w:hAnsi="Roboto"/>
                          <w:color w:val="002F87"/>
                        </w:rPr>
                        <w:t xml:space="preserve"> </w:t>
                      </w:r>
                      <w:r w:rsidRPr="005D6360">
                        <w:rPr>
                          <w:rFonts w:ascii="Roboto" w:hAnsi="Roboto"/>
                        </w:rPr>
                        <w:t xml:space="preserve">to a quality education for all children and youth, including early learning and </w:t>
                      </w:r>
                      <w:r>
                        <w:rPr>
                          <w:rFonts w:ascii="Roboto" w:hAnsi="Roboto"/>
                        </w:rPr>
                        <w:tab/>
                      </w:r>
                      <w:r w:rsidRPr="005D6360">
                        <w:rPr>
                          <w:rFonts w:ascii="Roboto" w:hAnsi="Roboto"/>
                        </w:rPr>
                        <w:t>reading on grade level.</w:t>
                      </w:r>
                    </w:p>
                    <w:p w14:paraId="278264D0" w14:textId="77777777" w:rsidR="00322685" w:rsidRPr="005D6360" w:rsidRDefault="00322685" w:rsidP="00322685">
                      <w:pPr>
                        <w:ind w:left="648"/>
                        <w:rPr>
                          <w:rFonts w:ascii="Roboto" w:hAnsi="Roboto"/>
                        </w:rPr>
                      </w:pPr>
                      <w:r w:rsidRPr="00DC5D75">
                        <w:rPr>
                          <w:rFonts w:ascii="Roboto" w:hAnsi="Roboto"/>
                          <w:b/>
                          <w:color w:val="002F87"/>
                        </w:rPr>
                        <w:t>Support</w:t>
                      </w:r>
                      <w:r w:rsidRPr="00DC5D75">
                        <w:rPr>
                          <w:rFonts w:ascii="Roboto" w:hAnsi="Roboto"/>
                          <w:color w:val="002F87"/>
                        </w:rPr>
                        <w:t xml:space="preserve"> </w:t>
                      </w:r>
                      <w:r w:rsidRPr="005D6360">
                        <w:rPr>
                          <w:rFonts w:ascii="Roboto" w:hAnsi="Roboto"/>
                        </w:rPr>
                        <w:t>working families to achieve financial stability through connection to vital resources that bridge the gap between their financi</w:t>
                      </w:r>
                      <w:r>
                        <w:rPr>
                          <w:rFonts w:ascii="Roboto" w:hAnsi="Roboto"/>
                        </w:rPr>
                        <w:t>al crunch and self-sufficiency.</w:t>
                      </w:r>
                    </w:p>
                    <w:p w14:paraId="50624B3D" w14:textId="77777777" w:rsidR="00322685" w:rsidRPr="005D6360" w:rsidRDefault="00322685" w:rsidP="00322685">
                      <w:pPr>
                        <w:ind w:left="648"/>
                        <w:rPr>
                          <w:rFonts w:ascii="Roboto" w:hAnsi="Roboto"/>
                        </w:rPr>
                      </w:pPr>
                      <w:r w:rsidRPr="00DC5D75">
                        <w:rPr>
                          <w:rFonts w:ascii="Roboto" w:hAnsi="Roboto"/>
                          <w:b/>
                          <w:color w:val="002F87"/>
                        </w:rPr>
                        <w:t>Promote</w:t>
                      </w:r>
                      <w:r w:rsidRPr="00DC5D75">
                        <w:rPr>
                          <w:rFonts w:ascii="Roboto" w:hAnsi="Roboto"/>
                          <w:color w:val="002F87"/>
                        </w:rPr>
                        <w:t xml:space="preserve"> </w:t>
                      </w:r>
                      <w:r w:rsidRPr="005D6360">
                        <w:rPr>
                          <w:rFonts w:ascii="Roboto" w:hAnsi="Roboto"/>
                        </w:rPr>
                        <w:t xml:space="preserve">healthy </w:t>
                      </w:r>
                      <w:r>
                        <w:rPr>
                          <w:rFonts w:ascii="Roboto" w:hAnsi="Roboto"/>
                        </w:rPr>
                        <w:t>living for North Carolinians of</w:t>
                      </w:r>
                      <w:r>
                        <w:rPr>
                          <w:rFonts w:ascii="Roboto" w:hAnsi="Roboto"/>
                        </w:rPr>
                        <w:br/>
                      </w:r>
                      <w:r w:rsidRPr="005D6360">
                        <w:rPr>
                          <w:rFonts w:ascii="Roboto" w:hAnsi="Roboto"/>
                        </w:rPr>
                        <w:t>all ages.</w:t>
                      </w:r>
                    </w:p>
                    <w:p w14:paraId="65ED4E88" w14:textId="77777777" w:rsidR="00322685" w:rsidRPr="005D6360" w:rsidRDefault="00322685" w:rsidP="00322685">
                      <w:pPr>
                        <w:rPr>
                          <w:rFonts w:ascii="Roboto" w:hAnsi="Robot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3D5EB2E2" wp14:editId="75015CFE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70438" cy="10058400"/>
            <wp:effectExtent l="0" t="0" r="254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vocacy_Plan_page 1_no_text_2019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0438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54F0496" w14:textId="77777777" w:rsidR="00322685" w:rsidRDefault="00322685" w:rsidP="00142711"/>
    <w:p w14:paraId="236FE46E" w14:textId="77777777" w:rsidR="00322685" w:rsidRPr="001C797C" w:rsidRDefault="00322685" w:rsidP="00322685">
      <w:pPr>
        <w:rPr>
          <w:rFonts w:ascii="Roboto" w:hAnsi="Roboto"/>
          <w:b/>
        </w:rPr>
      </w:pPr>
      <w:r w:rsidRPr="00322685">
        <w:rPr>
          <w:b/>
        </w:rPr>
        <w:br w:type="page"/>
      </w:r>
      <w:r w:rsidR="001C797C" w:rsidRPr="001C797C">
        <w:rPr>
          <w:rFonts w:ascii="Roboto" w:hAnsi="Roboto"/>
          <w:noProof/>
        </w:rPr>
        <w:lastRenderedPageBreak/>
        <w:drawing>
          <wp:anchor distT="0" distB="0" distL="114300" distR="114300" simplePos="0" relativeHeight="251672576" behindDoc="1" locked="0" layoutInCell="1" allowOverlap="1" wp14:anchorId="505974C2" wp14:editId="12E11351">
            <wp:simplePos x="0" y="0"/>
            <wp:positionH relativeFrom="page">
              <wp:align>right</wp:align>
            </wp:positionH>
            <wp:positionV relativeFrom="page">
              <wp:posOffset>-238125</wp:posOffset>
            </wp:positionV>
            <wp:extent cx="7772400" cy="10057130"/>
            <wp:effectExtent l="0" t="0" r="0" b="127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dvocacy_Plan_PAGE 2_2019-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7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797C">
        <w:rPr>
          <w:rFonts w:ascii="Roboto" w:hAnsi="Roboto"/>
          <w:b/>
        </w:rPr>
        <w:t>To support Advocacy Goals UWNC will:</w:t>
      </w:r>
    </w:p>
    <w:p w14:paraId="169B260E" w14:textId="77777777" w:rsidR="001C797C" w:rsidRPr="001C797C" w:rsidRDefault="001C797C" w:rsidP="001C797C">
      <w:pPr>
        <w:pStyle w:val="ListParagraph"/>
        <w:widowControl w:val="0"/>
        <w:numPr>
          <w:ilvl w:val="0"/>
          <w:numId w:val="15"/>
        </w:numPr>
        <w:tabs>
          <w:tab w:val="left" w:pos="481"/>
        </w:tabs>
        <w:spacing w:after="0" w:line="240" w:lineRule="auto"/>
        <w:ind w:right="693" w:hanging="360"/>
        <w:contextualSpacing w:val="0"/>
        <w:rPr>
          <w:rFonts w:ascii="Roboto" w:hAnsi="Roboto"/>
        </w:rPr>
      </w:pPr>
      <w:r w:rsidRPr="001C797C">
        <w:rPr>
          <w:rFonts w:ascii="Roboto" w:hAnsi="Roboto"/>
        </w:rPr>
        <w:t>Oversee UWNC’s state advocacy and communications consulting services throughout 2019.</w:t>
      </w:r>
    </w:p>
    <w:p w14:paraId="590FB59C" w14:textId="5C9AD612" w:rsidR="001C797C" w:rsidRPr="001C797C" w:rsidRDefault="001C797C" w:rsidP="001C797C">
      <w:pPr>
        <w:pStyle w:val="ListParagraph"/>
        <w:widowControl w:val="0"/>
        <w:numPr>
          <w:ilvl w:val="0"/>
          <w:numId w:val="15"/>
        </w:numPr>
        <w:tabs>
          <w:tab w:val="left" w:pos="481"/>
        </w:tabs>
        <w:spacing w:after="0" w:line="240" w:lineRule="auto"/>
        <w:ind w:right="693"/>
        <w:contextualSpacing w:val="0"/>
        <w:rPr>
          <w:rFonts w:ascii="Roboto" w:hAnsi="Roboto"/>
        </w:rPr>
      </w:pPr>
      <w:r w:rsidRPr="001C797C">
        <w:rPr>
          <w:rFonts w:ascii="Roboto" w:hAnsi="Roboto"/>
        </w:rPr>
        <w:t>Educat</w:t>
      </w:r>
      <w:r w:rsidR="008D654D">
        <w:rPr>
          <w:rFonts w:ascii="Roboto" w:hAnsi="Roboto"/>
        </w:rPr>
        <w:t>e</w:t>
      </w:r>
      <w:r w:rsidRPr="001C797C">
        <w:rPr>
          <w:rFonts w:ascii="Roboto" w:hAnsi="Roboto"/>
        </w:rPr>
        <w:t xml:space="preserve"> and trai</w:t>
      </w:r>
      <w:r w:rsidR="008D654D">
        <w:rPr>
          <w:rFonts w:ascii="Roboto" w:hAnsi="Roboto"/>
        </w:rPr>
        <w:t>n</w:t>
      </w:r>
      <w:r w:rsidRPr="001C797C">
        <w:rPr>
          <w:rFonts w:ascii="Roboto" w:hAnsi="Roboto"/>
        </w:rPr>
        <w:t xml:space="preserve"> the statewide network at the local level for greater grassroots involvement especially as it relates to NC 2-1-1 recurring funding.</w:t>
      </w:r>
    </w:p>
    <w:p w14:paraId="4AB7094C" w14:textId="14431BAA" w:rsidR="001C797C" w:rsidRPr="001C797C" w:rsidRDefault="001C797C" w:rsidP="001C797C">
      <w:pPr>
        <w:pStyle w:val="ListParagraph"/>
        <w:widowControl w:val="0"/>
        <w:numPr>
          <w:ilvl w:val="0"/>
          <w:numId w:val="15"/>
        </w:numPr>
        <w:tabs>
          <w:tab w:val="left" w:pos="481"/>
        </w:tabs>
        <w:spacing w:after="0" w:line="240" w:lineRule="auto"/>
        <w:ind w:right="693"/>
        <w:contextualSpacing w:val="0"/>
        <w:rPr>
          <w:rFonts w:ascii="Roboto" w:hAnsi="Roboto"/>
        </w:rPr>
      </w:pPr>
      <w:r w:rsidRPr="001C797C">
        <w:rPr>
          <w:rFonts w:ascii="Roboto" w:hAnsi="Roboto"/>
        </w:rPr>
        <w:t>Inform the statewide network of and state or federal government activity, initiating call to actions as appropriate.</w:t>
      </w:r>
    </w:p>
    <w:p w14:paraId="6AEC8A77" w14:textId="4C137219" w:rsidR="001C797C" w:rsidRPr="001C797C" w:rsidRDefault="001C797C" w:rsidP="001C797C">
      <w:pPr>
        <w:pStyle w:val="ListParagraph"/>
        <w:widowControl w:val="0"/>
        <w:numPr>
          <w:ilvl w:val="0"/>
          <w:numId w:val="15"/>
        </w:numPr>
        <w:tabs>
          <w:tab w:val="left" w:pos="481"/>
        </w:tabs>
        <w:spacing w:after="0" w:line="240" w:lineRule="auto"/>
        <w:ind w:right="693"/>
        <w:contextualSpacing w:val="0"/>
        <w:rPr>
          <w:rFonts w:ascii="Roboto" w:hAnsi="Roboto"/>
        </w:rPr>
      </w:pPr>
      <w:r w:rsidRPr="001C797C">
        <w:rPr>
          <w:rFonts w:ascii="Roboto" w:hAnsi="Roboto"/>
        </w:rPr>
        <w:t>Creat</w:t>
      </w:r>
      <w:r w:rsidR="008D654D">
        <w:rPr>
          <w:rFonts w:ascii="Roboto" w:hAnsi="Roboto"/>
        </w:rPr>
        <w:t>e</w:t>
      </w:r>
      <w:bookmarkStart w:id="0" w:name="_GoBack"/>
      <w:bookmarkEnd w:id="0"/>
      <w:r w:rsidRPr="001C797C">
        <w:rPr>
          <w:rFonts w:ascii="Roboto" w:hAnsi="Roboto"/>
        </w:rPr>
        <w:t xml:space="preserve"> opportunities for one-on-one engagement between UW leadership and elected officials for discovery and support of local UW work that aligns with policy and/or budget changes.</w:t>
      </w:r>
    </w:p>
    <w:p w14:paraId="0F88D99D" w14:textId="77777777" w:rsidR="001C797C" w:rsidRPr="001C797C" w:rsidRDefault="001C797C" w:rsidP="001C797C">
      <w:pPr>
        <w:pStyle w:val="ListParagraph"/>
        <w:widowControl w:val="0"/>
        <w:numPr>
          <w:ilvl w:val="0"/>
          <w:numId w:val="15"/>
        </w:numPr>
        <w:tabs>
          <w:tab w:val="left" w:pos="481"/>
        </w:tabs>
        <w:spacing w:before="9" w:after="0" w:line="266" w:lineRule="exact"/>
        <w:ind w:right="267" w:hanging="360"/>
        <w:contextualSpacing w:val="0"/>
        <w:rPr>
          <w:rFonts w:ascii="Roboto" w:hAnsi="Roboto"/>
        </w:rPr>
      </w:pPr>
      <w:r w:rsidRPr="001C797C">
        <w:rPr>
          <w:rFonts w:ascii="Roboto" w:hAnsi="Roboto"/>
        </w:rPr>
        <w:t>Continue to participate in discussion with community coalitions who are highly engaged in federal and NC tax structure changes and share facts and action opportunities with the field.</w:t>
      </w:r>
    </w:p>
    <w:p w14:paraId="1011228C" w14:textId="77777777" w:rsidR="001C797C" w:rsidRPr="001C797C" w:rsidRDefault="001C797C" w:rsidP="001C797C">
      <w:pPr>
        <w:pStyle w:val="ListParagraph"/>
        <w:widowControl w:val="0"/>
        <w:numPr>
          <w:ilvl w:val="0"/>
          <w:numId w:val="15"/>
        </w:numPr>
        <w:tabs>
          <w:tab w:val="left" w:pos="481"/>
        </w:tabs>
        <w:spacing w:before="6" w:after="0" w:line="240" w:lineRule="auto"/>
        <w:ind w:right="117" w:hanging="360"/>
        <w:contextualSpacing w:val="0"/>
        <w:rPr>
          <w:rFonts w:ascii="Roboto" w:hAnsi="Roboto"/>
        </w:rPr>
      </w:pPr>
      <w:r w:rsidRPr="001C797C">
        <w:rPr>
          <w:rFonts w:ascii="Roboto" w:hAnsi="Roboto"/>
        </w:rPr>
        <w:t>Organize a Jones Street Day at the legislature to support statewide advocacy goals and promote local service</w:t>
      </w:r>
      <w:r w:rsidRPr="001C797C">
        <w:rPr>
          <w:rFonts w:ascii="Roboto" w:hAnsi="Roboto"/>
          <w:spacing w:val="-5"/>
        </w:rPr>
        <w:t xml:space="preserve"> </w:t>
      </w:r>
      <w:r w:rsidRPr="001C797C">
        <w:rPr>
          <w:rFonts w:ascii="Roboto" w:hAnsi="Roboto"/>
        </w:rPr>
        <w:t xml:space="preserve">priorities – March 26, 2019. </w:t>
      </w:r>
    </w:p>
    <w:p w14:paraId="7C670569" w14:textId="77777777" w:rsidR="001C797C" w:rsidRPr="001C797C" w:rsidRDefault="001C797C" w:rsidP="001C797C">
      <w:pPr>
        <w:pStyle w:val="ListParagraph"/>
        <w:tabs>
          <w:tab w:val="left" w:pos="481"/>
        </w:tabs>
        <w:spacing w:before="6"/>
        <w:ind w:right="117"/>
        <w:rPr>
          <w:rFonts w:ascii="Roboto" w:hAnsi="Roboto"/>
        </w:rPr>
      </w:pPr>
    </w:p>
    <w:p w14:paraId="174781F6" w14:textId="77777777" w:rsidR="001C797C" w:rsidRPr="001C797C" w:rsidRDefault="001C797C" w:rsidP="001C797C">
      <w:pPr>
        <w:pStyle w:val="BodyText"/>
        <w:ind w:left="120"/>
        <w:rPr>
          <w:rFonts w:ascii="Roboto" w:hAnsi="Roboto"/>
        </w:rPr>
      </w:pPr>
      <w:r w:rsidRPr="001C797C">
        <w:rPr>
          <w:rFonts w:ascii="Roboto" w:hAnsi="Roboto"/>
          <w:b/>
        </w:rPr>
        <w:t>Local United Way organizations can support these advocacy goals by</w:t>
      </w:r>
      <w:r w:rsidRPr="001C797C">
        <w:rPr>
          <w:rFonts w:ascii="Roboto" w:hAnsi="Roboto"/>
        </w:rPr>
        <w:t>:</w:t>
      </w:r>
    </w:p>
    <w:p w14:paraId="2D5174BD" w14:textId="77777777" w:rsidR="001C797C" w:rsidRPr="001C797C" w:rsidRDefault="001C797C" w:rsidP="001C797C">
      <w:pPr>
        <w:pStyle w:val="ListParagraph"/>
        <w:widowControl w:val="0"/>
        <w:numPr>
          <w:ilvl w:val="0"/>
          <w:numId w:val="15"/>
        </w:numPr>
        <w:tabs>
          <w:tab w:val="left" w:pos="481"/>
        </w:tabs>
        <w:spacing w:after="0" w:line="240" w:lineRule="auto"/>
        <w:ind w:hanging="360"/>
        <w:contextualSpacing w:val="0"/>
        <w:rPr>
          <w:rFonts w:ascii="Roboto" w:hAnsi="Roboto"/>
        </w:rPr>
      </w:pPr>
      <w:r w:rsidRPr="001C797C">
        <w:rPr>
          <w:rFonts w:ascii="Roboto" w:hAnsi="Roboto"/>
        </w:rPr>
        <w:t>Building relationships with state</w:t>
      </w:r>
      <w:r w:rsidRPr="001C797C">
        <w:rPr>
          <w:rFonts w:ascii="Roboto" w:hAnsi="Roboto"/>
          <w:spacing w:val="-2"/>
        </w:rPr>
        <w:t xml:space="preserve"> </w:t>
      </w:r>
      <w:r w:rsidRPr="001C797C">
        <w:rPr>
          <w:rFonts w:ascii="Roboto" w:hAnsi="Roboto"/>
        </w:rPr>
        <w:t>policymakers</w:t>
      </w:r>
      <w:r w:rsidRPr="001C797C">
        <w:rPr>
          <w:rFonts w:ascii="Roboto" w:hAnsi="Roboto"/>
          <w:spacing w:val="-3"/>
        </w:rPr>
        <w:t xml:space="preserve"> </w:t>
      </w:r>
      <w:r w:rsidRPr="001C797C">
        <w:rPr>
          <w:rFonts w:ascii="Roboto" w:hAnsi="Roboto"/>
        </w:rPr>
        <w:t>in</w:t>
      </w:r>
      <w:r w:rsidRPr="001C797C">
        <w:rPr>
          <w:rFonts w:ascii="Roboto" w:hAnsi="Roboto"/>
          <w:spacing w:val="-4"/>
        </w:rPr>
        <w:t xml:space="preserve"> </w:t>
      </w:r>
      <w:r w:rsidRPr="001C797C">
        <w:rPr>
          <w:rFonts w:ascii="Roboto" w:hAnsi="Roboto"/>
        </w:rPr>
        <w:t>their</w:t>
      </w:r>
      <w:r w:rsidRPr="001C797C">
        <w:rPr>
          <w:rFonts w:ascii="Roboto" w:hAnsi="Roboto"/>
          <w:spacing w:val="-5"/>
        </w:rPr>
        <w:t xml:space="preserve"> </w:t>
      </w:r>
      <w:r w:rsidRPr="001C797C">
        <w:rPr>
          <w:rFonts w:ascii="Roboto" w:hAnsi="Roboto"/>
        </w:rPr>
        <w:t>districts</w:t>
      </w:r>
      <w:r w:rsidRPr="001C797C">
        <w:rPr>
          <w:rFonts w:ascii="Roboto" w:hAnsi="Roboto"/>
          <w:spacing w:val="-3"/>
        </w:rPr>
        <w:t xml:space="preserve"> </w:t>
      </w:r>
      <w:r w:rsidRPr="001C797C">
        <w:rPr>
          <w:rFonts w:ascii="Roboto" w:hAnsi="Roboto"/>
        </w:rPr>
        <w:t>to</w:t>
      </w:r>
      <w:r w:rsidRPr="001C797C">
        <w:rPr>
          <w:rFonts w:ascii="Roboto" w:hAnsi="Roboto"/>
          <w:spacing w:val="-2"/>
        </w:rPr>
        <w:t xml:space="preserve"> </w:t>
      </w:r>
      <w:r w:rsidRPr="001C797C">
        <w:rPr>
          <w:rFonts w:ascii="Roboto" w:hAnsi="Roboto"/>
        </w:rPr>
        <w:t>review</w:t>
      </w:r>
      <w:r w:rsidRPr="001C797C">
        <w:rPr>
          <w:rFonts w:ascii="Roboto" w:hAnsi="Roboto"/>
          <w:spacing w:val="-2"/>
        </w:rPr>
        <w:t xml:space="preserve"> </w:t>
      </w:r>
      <w:r w:rsidRPr="001C797C">
        <w:rPr>
          <w:rFonts w:ascii="Roboto" w:hAnsi="Roboto"/>
        </w:rPr>
        <w:t>UWNC</w:t>
      </w:r>
      <w:r w:rsidRPr="001C797C">
        <w:rPr>
          <w:rFonts w:ascii="Roboto" w:hAnsi="Roboto"/>
          <w:spacing w:val="-5"/>
        </w:rPr>
        <w:t xml:space="preserve"> </w:t>
      </w:r>
      <w:r w:rsidRPr="001C797C">
        <w:rPr>
          <w:rFonts w:ascii="Roboto" w:hAnsi="Roboto"/>
        </w:rPr>
        <w:t>policy</w:t>
      </w:r>
      <w:r w:rsidRPr="001C797C">
        <w:rPr>
          <w:rFonts w:ascii="Roboto" w:hAnsi="Roboto"/>
          <w:spacing w:val="-2"/>
        </w:rPr>
        <w:t xml:space="preserve"> </w:t>
      </w:r>
      <w:r w:rsidRPr="001C797C">
        <w:rPr>
          <w:rFonts w:ascii="Roboto" w:hAnsi="Roboto"/>
        </w:rPr>
        <w:t>goals</w:t>
      </w:r>
      <w:r w:rsidRPr="001C797C">
        <w:rPr>
          <w:rFonts w:ascii="Roboto" w:hAnsi="Roboto"/>
          <w:spacing w:val="-2"/>
        </w:rPr>
        <w:t xml:space="preserve"> and discuss their local priorities, offering connection to NC 2-1-1 and Self-Sufficiency Standard information.</w:t>
      </w:r>
    </w:p>
    <w:p w14:paraId="28F83D3F" w14:textId="77777777" w:rsidR="006F6695" w:rsidRPr="006F6695" w:rsidRDefault="001C797C" w:rsidP="006F6695">
      <w:pPr>
        <w:pStyle w:val="ListParagraph"/>
        <w:widowControl w:val="0"/>
        <w:numPr>
          <w:ilvl w:val="0"/>
          <w:numId w:val="15"/>
        </w:numPr>
        <w:tabs>
          <w:tab w:val="left" w:pos="481"/>
        </w:tabs>
        <w:spacing w:after="0" w:line="240" w:lineRule="auto"/>
        <w:ind w:right="998" w:hanging="360"/>
        <w:contextualSpacing w:val="0"/>
      </w:pPr>
      <w:r w:rsidRPr="001C797C">
        <w:rPr>
          <w:rFonts w:ascii="Roboto" w:hAnsi="Roboto"/>
        </w:rPr>
        <w:t xml:space="preserve">Participating in advocacy efforts through engaging in any necessary call to actions, Jones Street Day, and face-to-face visits with their district’s elected officials. </w:t>
      </w:r>
    </w:p>
    <w:p w14:paraId="56525168" w14:textId="77777777" w:rsidR="00322685" w:rsidRPr="006F6695" w:rsidRDefault="0040166B" w:rsidP="006F6695">
      <w:pPr>
        <w:pStyle w:val="ListParagraph"/>
        <w:widowControl w:val="0"/>
        <w:numPr>
          <w:ilvl w:val="0"/>
          <w:numId w:val="15"/>
        </w:numPr>
        <w:tabs>
          <w:tab w:val="left" w:pos="481"/>
        </w:tabs>
        <w:spacing w:after="0" w:line="240" w:lineRule="auto"/>
        <w:ind w:right="998" w:hanging="360"/>
        <w:contextualSpacing w:val="0"/>
      </w:pPr>
      <w:r w:rsidRPr="006F6695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FAEBFEC" wp14:editId="4E05B519">
                <wp:simplePos x="0" y="0"/>
                <wp:positionH relativeFrom="margin">
                  <wp:posOffset>4762500</wp:posOffset>
                </wp:positionH>
                <wp:positionV relativeFrom="paragraph">
                  <wp:posOffset>1074420</wp:posOffset>
                </wp:positionV>
                <wp:extent cx="1952625" cy="4314825"/>
                <wp:effectExtent l="0" t="0" r="9525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431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F3C4A" w14:textId="77777777" w:rsidR="006F6695" w:rsidRPr="006F6695" w:rsidRDefault="006F6695" w:rsidP="006F6695">
                            <w:pPr>
                              <w:ind w:left="465" w:right="462"/>
                              <w:jc w:val="center"/>
                              <w:rPr>
                                <w:rFonts w:ascii="Roboto" w:hAnsi="Roboto"/>
                                <w:b/>
                                <w:sz w:val="20"/>
                                <w:szCs w:val="20"/>
                              </w:rPr>
                            </w:pPr>
                            <w:r w:rsidRPr="006F6695">
                              <w:rPr>
                                <w:rFonts w:ascii="Roboto" w:hAnsi="Roboto"/>
                                <w:b/>
                                <w:color w:val="002060"/>
                                <w:sz w:val="20"/>
                                <w:szCs w:val="20"/>
                              </w:rPr>
                              <w:t>HEALTHY LIVES &amp; COMMUNITIES</w:t>
                            </w:r>
                          </w:p>
                          <w:p w14:paraId="7638BC0B" w14:textId="77777777" w:rsidR="006F6695" w:rsidRPr="006F6695" w:rsidRDefault="006F6695" w:rsidP="006F6695">
                            <w:pPr>
                              <w:ind w:left="464" w:right="462"/>
                              <w:jc w:val="center"/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</w:pPr>
                            <w:r w:rsidRPr="006F6695"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  <w:t>Access to</w:t>
                            </w:r>
                            <w:r w:rsidR="0040166B"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F6695"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  <w:t xml:space="preserve">Healthcare </w:t>
                            </w:r>
                          </w:p>
                          <w:p w14:paraId="7992F80A" w14:textId="77777777" w:rsidR="006F6695" w:rsidRPr="006F6695" w:rsidRDefault="006F6695" w:rsidP="006F6695">
                            <w:pPr>
                              <w:ind w:left="464" w:right="462"/>
                              <w:jc w:val="center"/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</w:pPr>
                            <w:r w:rsidRPr="006F6695"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  <w:t>Senior Services</w:t>
                            </w:r>
                          </w:p>
                          <w:p w14:paraId="16429631" w14:textId="77777777" w:rsidR="006F6695" w:rsidRPr="006F6695" w:rsidRDefault="006F6695" w:rsidP="006F6695">
                            <w:pPr>
                              <w:ind w:left="464" w:right="462"/>
                              <w:jc w:val="center"/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</w:pPr>
                            <w:r w:rsidRPr="006F6695"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  <w:t>Homelessness</w:t>
                            </w:r>
                          </w:p>
                          <w:p w14:paraId="13888156" w14:textId="77777777" w:rsidR="006F6695" w:rsidRPr="006F6695" w:rsidRDefault="006F6695" w:rsidP="0040166B">
                            <w:pPr>
                              <w:spacing w:after="0"/>
                              <w:ind w:left="461" w:right="462"/>
                              <w:jc w:val="center"/>
                              <w:rPr>
                                <w:rFonts w:ascii="Roboto" w:hAnsi="Roboto"/>
                                <w:b/>
                                <w:sz w:val="20"/>
                                <w:szCs w:val="20"/>
                              </w:rPr>
                            </w:pPr>
                            <w:r w:rsidRPr="006F6695">
                              <w:rPr>
                                <w:rFonts w:ascii="Roboto" w:hAnsi="Roboto"/>
                                <w:b/>
                                <w:color w:val="002060"/>
                                <w:sz w:val="20"/>
                                <w:szCs w:val="20"/>
                              </w:rPr>
                              <w:t>STATE</w:t>
                            </w:r>
                          </w:p>
                          <w:p w14:paraId="76D6882C" w14:textId="77777777" w:rsidR="006F6695" w:rsidRPr="006F6695" w:rsidRDefault="006F6695" w:rsidP="0040166B">
                            <w:pPr>
                              <w:widowControl w:val="0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699"/>
                              </w:tabs>
                              <w:spacing w:before="2" w:after="0" w:line="240" w:lineRule="auto"/>
                              <w:ind w:right="852"/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</w:pPr>
                            <w:r w:rsidRPr="006F6695"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  <w:t>Health</w:t>
                            </w:r>
                            <w:r w:rsidRPr="006F6695">
                              <w:rPr>
                                <w:rFonts w:ascii="Roboto" w:hAnsi="Roboto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F6695"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  <w:t>Coverage Access</w:t>
                            </w:r>
                          </w:p>
                          <w:p w14:paraId="1F32E836" w14:textId="77777777" w:rsidR="006F6695" w:rsidRPr="006F6695" w:rsidRDefault="006F6695" w:rsidP="0040166B">
                            <w:pPr>
                              <w:widowControl w:val="0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699"/>
                              </w:tabs>
                              <w:spacing w:before="2" w:after="0" w:line="240" w:lineRule="auto"/>
                              <w:ind w:right="560"/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</w:pPr>
                            <w:r w:rsidRPr="006F6695"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  <w:t>No Wrong Door and Alzheimer’s Plan support for</w:t>
                            </w:r>
                            <w:r w:rsidRPr="006F6695">
                              <w:rPr>
                                <w:rFonts w:ascii="Roboto" w:hAnsi="Roboto"/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F6695"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  <w:t>seniors</w:t>
                            </w:r>
                          </w:p>
                          <w:p w14:paraId="7F032C91" w14:textId="77777777" w:rsidR="006F6695" w:rsidRPr="006F6695" w:rsidRDefault="006F6695" w:rsidP="0040166B">
                            <w:pPr>
                              <w:widowControl w:val="0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699"/>
                              </w:tabs>
                              <w:spacing w:after="0" w:line="254" w:lineRule="exact"/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</w:pPr>
                            <w:r w:rsidRPr="006F6695"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  <w:t>Medicaid</w:t>
                            </w:r>
                            <w:r w:rsidRPr="006F6695">
                              <w:rPr>
                                <w:rFonts w:ascii="Roboto" w:hAnsi="Roboto"/>
                                <w:spacing w:val="-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F6695"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  <w:t>Expansion</w:t>
                            </w:r>
                          </w:p>
                          <w:p w14:paraId="37D1A56C" w14:textId="77777777" w:rsidR="006F6695" w:rsidRPr="006F6695" w:rsidRDefault="006F6695" w:rsidP="0040166B">
                            <w:pPr>
                              <w:widowControl w:val="0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699"/>
                              </w:tabs>
                              <w:spacing w:before="2" w:after="0" w:line="240" w:lineRule="auto"/>
                              <w:ind w:right="450"/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</w:pPr>
                            <w:r w:rsidRPr="006F6695"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  <w:t>Healthy living initiatives for</w:t>
                            </w:r>
                            <w:r w:rsidRPr="006F6695">
                              <w:rPr>
                                <w:rFonts w:ascii="Roboto" w:hAnsi="Roboto"/>
                                <w:spacing w:val="-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F6695"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  <w:t>families</w:t>
                            </w:r>
                          </w:p>
                          <w:p w14:paraId="00C3E5B2" w14:textId="77777777" w:rsidR="006F6695" w:rsidRPr="006F6695" w:rsidRDefault="006F6695" w:rsidP="0040166B">
                            <w:pPr>
                              <w:widowControl w:val="0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699"/>
                              </w:tabs>
                              <w:spacing w:before="2" w:after="0" w:line="240" w:lineRule="auto"/>
                              <w:ind w:right="450"/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</w:pPr>
                            <w:r w:rsidRPr="006F6695"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  <w:t>Diabetes Initiative</w:t>
                            </w:r>
                          </w:p>
                          <w:p w14:paraId="764F9FBF" w14:textId="77777777" w:rsidR="001751B2" w:rsidRDefault="006F6695" w:rsidP="0040166B">
                            <w:pPr>
                              <w:widowControl w:val="0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699"/>
                              </w:tabs>
                              <w:spacing w:before="11" w:after="0" w:line="240" w:lineRule="auto"/>
                              <w:ind w:right="450"/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</w:pPr>
                            <w:r w:rsidRPr="006F6695"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  <w:t>Coordinated Assessment</w:t>
                            </w:r>
                          </w:p>
                          <w:p w14:paraId="67B06A88" w14:textId="77777777" w:rsidR="001751B2" w:rsidRPr="001751B2" w:rsidRDefault="001751B2" w:rsidP="0040166B">
                            <w:pPr>
                              <w:widowControl w:val="0"/>
                              <w:tabs>
                                <w:tab w:val="left" w:pos="699"/>
                              </w:tabs>
                              <w:spacing w:before="11" w:after="0" w:line="240" w:lineRule="auto"/>
                              <w:ind w:left="338" w:right="450"/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</w:pPr>
                          </w:p>
                          <w:p w14:paraId="75F3CA6E" w14:textId="77777777" w:rsidR="006F6695" w:rsidRPr="006F6695" w:rsidRDefault="006F6695" w:rsidP="0040166B">
                            <w:pPr>
                              <w:spacing w:before="1" w:after="0"/>
                              <w:ind w:left="460" w:right="462"/>
                              <w:jc w:val="center"/>
                              <w:rPr>
                                <w:rFonts w:ascii="Roboto" w:hAnsi="Roboto"/>
                                <w:b/>
                                <w:sz w:val="20"/>
                                <w:szCs w:val="20"/>
                              </w:rPr>
                            </w:pPr>
                            <w:r w:rsidRPr="006F6695">
                              <w:rPr>
                                <w:rFonts w:ascii="Roboto" w:hAnsi="Roboto"/>
                                <w:b/>
                                <w:color w:val="002060"/>
                                <w:sz w:val="20"/>
                                <w:szCs w:val="20"/>
                              </w:rPr>
                              <w:t>FEDERAL</w:t>
                            </w:r>
                          </w:p>
                          <w:p w14:paraId="24A9D4CD" w14:textId="77777777" w:rsidR="006F6695" w:rsidRPr="006F6695" w:rsidRDefault="006F6695" w:rsidP="0040166B">
                            <w:pPr>
                              <w:widowControl w:val="0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699"/>
                              </w:tabs>
                              <w:spacing w:before="2" w:after="0" w:line="240" w:lineRule="auto"/>
                              <w:ind w:right="574"/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</w:pPr>
                            <w:r w:rsidRPr="006F6695"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  <w:t xml:space="preserve">Federal Health Plan </w:t>
                            </w:r>
                          </w:p>
                          <w:p w14:paraId="2255733F" w14:textId="77777777" w:rsidR="006F6695" w:rsidRDefault="006F6695" w:rsidP="0040166B">
                            <w:pPr>
                              <w:widowControl w:val="0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699"/>
                              </w:tabs>
                              <w:spacing w:before="1" w:after="0" w:line="240" w:lineRule="auto"/>
                              <w:ind w:right="574"/>
                              <w:rPr>
                                <w:sz w:val="16"/>
                                <w:szCs w:val="16"/>
                              </w:rPr>
                            </w:pPr>
                            <w:r w:rsidRPr="006F6695">
                              <w:rPr>
                                <w:sz w:val="16"/>
                                <w:szCs w:val="16"/>
                              </w:rPr>
                              <w:t>CHIP</w:t>
                            </w:r>
                          </w:p>
                          <w:p w14:paraId="43330942" w14:textId="77777777" w:rsidR="00B20162" w:rsidRPr="006F6695" w:rsidRDefault="00B20162" w:rsidP="00B20162">
                            <w:pPr>
                              <w:widowControl w:val="0"/>
                              <w:tabs>
                                <w:tab w:val="left" w:pos="699"/>
                              </w:tabs>
                              <w:spacing w:before="1" w:after="0" w:line="240" w:lineRule="auto"/>
                              <w:ind w:right="574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7F70CDC" w14:textId="77777777" w:rsidR="0040166B" w:rsidRPr="00B20162" w:rsidRDefault="008D654D" w:rsidP="00B20162">
                            <w:pPr>
                              <w:spacing w:after="0"/>
                              <w:ind w:left="338"/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40166B" w:rsidRPr="00B20162">
                                <w:rPr>
                                  <w:rStyle w:val="Hyperlink"/>
                                  <w:rFonts w:ascii="Roboto" w:hAnsi="Roboto"/>
                                  <w:sz w:val="16"/>
                                  <w:szCs w:val="16"/>
                                </w:rPr>
                                <w:t>Civic Health Index</w:t>
                              </w:r>
                            </w:hyperlink>
                          </w:p>
                          <w:p w14:paraId="7BB50C44" w14:textId="77777777" w:rsidR="0040166B" w:rsidRPr="00B20162" w:rsidRDefault="008D654D" w:rsidP="00B20162">
                            <w:pPr>
                              <w:spacing w:after="0"/>
                              <w:ind w:left="338"/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</w:pPr>
                            <w:hyperlink r:id="rId9" w:history="1">
                              <w:r w:rsidR="0040166B" w:rsidRPr="00B20162">
                                <w:rPr>
                                  <w:rStyle w:val="Hyperlink"/>
                                  <w:rFonts w:ascii="Roboto" w:hAnsi="Roboto"/>
                                  <w:sz w:val="16"/>
                                  <w:szCs w:val="16"/>
                                </w:rPr>
                                <w:t>County Health Ranking</w:t>
                              </w:r>
                            </w:hyperlink>
                          </w:p>
                          <w:p w14:paraId="6BA47D51" w14:textId="77777777" w:rsidR="0040166B" w:rsidRPr="00B20162" w:rsidRDefault="008D654D" w:rsidP="00B20162">
                            <w:pPr>
                              <w:spacing w:after="0"/>
                              <w:ind w:left="338"/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</w:pPr>
                            <w:hyperlink r:id="rId10" w:history="1">
                              <w:r w:rsidR="0040166B" w:rsidRPr="00B20162">
                                <w:rPr>
                                  <w:rStyle w:val="Hyperlink"/>
                                  <w:rFonts w:ascii="Roboto" w:hAnsi="Roboto"/>
                                  <w:sz w:val="16"/>
                                  <w:szCs w:val="16"/>
                                </w:rPr>
                                <w:t>Cone Health Report</w:t>
                              </w:r>
                            </w:hyperlink>
                          </w:p>
                          <w:p w14:paraId="20688CEE" w14:textId="77777777" w:rsidR="0040166B" w:rsidRPr="00B20162" w:rsidRDefault="008D654D" w:rsidP="00B20162">
                            <w:pPr>
                              <w:spacing w:after="0"/>
                              <w:ind w:left="338"/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</w:pPr>
                            <w:hyperlink r:id="rId11" w:history="1">
                              <w:r w:rsidR="0040166B" w:rsidRPr="00B20162">
                                <w:rPr>
                                  <w:rStyle w:val="Hyperlink"/>
                                  <w:rFonts w:ascii="Roboto" w:hAnsi="Roboto"/>
                                  <w:sz w:val="16"/>
                                  <w:szCs w:val="16"/>
                                </w:rPr>
                                <w:t>National healthcare Expenditures</w:t>
                              </w:r>
                            </w:hyperlink>
                          </w:p>
                          <w:p w14:paraId="65F34DB7" w14:textId="77777777" w:rsidR="006F6695" w:rsidRPr="00B20162" w:rsidRDefault="008D654D" w:rsidP="00B20162">
                            <w:pPr>
                              <w:spacing w:after="0"/>
                              <w:ind w:left="338"/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</w:pPr>
                            <w:hyperlink r:id="rId12" w:history="1">
                              <w:r w:rsidR="0040166B" w:rsidRPr="00B20162">
                                <w:rPr>
                                  <w:rStyle w:val="Hyperlink"/>
                                  <w:rFonts w:ascii="Roboto" w:hAnsi="Roboto"/>
                                  <w:sz w:val="16"/>
                                  <w:szCs w:val="16"/>
                                </w:rPr>
                                <w:t>Community Pulse</w:t>
                              </w:r>
                            </w:hyperlink>
                            <w:r w:rsidR="0040166B" w:rsidRPr="00B20162"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  <w:t xml:space="preserve"> (Mecklenburg only)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EBFEC" id="_x0000_s1029" type="#_x0000_t202" style="position:absolute;left:0;text-align:left;margin-left:375pt;margin-top:84.6pt;width:153.75pt;height:339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JvfIQIAACMEAAAOAAAAZHJzL2Uyb0RvYy54bWysU9tu2zAMfR+wfxD0vjhJky414hRdugwD&#10;ugvQ7gNoWY6FSaInKbGzrx8lu2m2vQ3zgyCa5OHhIbW+7Y1mR+m8Qlvw2WTKmbQCK2X3Bf/2tHuz&#10;4swHsBVotLLgJ+n57eb1q3XX5nKODepKOkYg1uddW/AmhDbPMi8aacBPsJWWnDU6A4FMt88qBx2h&#10;G53Np9PrrENXtQ6F9J7+3g9Ovkn4dS1F+FLXXgamC07cQjpdOst4Zps15HsHbaPESAP+gYUBZano&#10;GeoeArCDU39BGSUceqzDRKDJsK6VkKkH6mY2/aObxwZamXohcXx7lsn/P1jx+fjVMVUV/IozC4ZG&#10;9CT7wN5hz+ZRna71OQU9thQWevpNU06d+vYBxXfPLG4bsHt55xx2jYSK2M1iZnaROuD4CFJ2n7Ci&#10;MnAImID62pkoHYnBCJ2mdDpPJlIRseTNcn49X3ImyLe4mi1WZMQakD+nt86HDxINi5eCOxp9gofj&#10;gw9D6HNIrOZRq2qntE6G25db7dgRaE126RvRfwvTlnUFJyrLhGwx5hM05EYFWmOtTMFX0/jFdMij&#10;HO9tle4BlB7uRFrbUZ8oySBO6Mt+HATFR+1KrE4kmMNha+mV0aVB95Ozjja24P7HAZzkTH+0JPrN&#10;bLGIK56MxfLtnAx36SkvPWAFQRU8cDZctyE9i0jb4h0Np1ZJthcmI2XaxCT8+Griql/aKerlbW9+&#10;AQAA//8DAFBLAwQUAAYACAAAACEAF4zQvOAAAAAMAQAADwAAAGRycy9kb3ducmV2LnhtbEyPzU7D&#10;MBCE70i8g7WVuCBqUzVxGuJUgATi2p8H2MRuEjVeR7HbpG+Pe4LjaEYz3xTb2fbsakbfOVLwuhTA&#10;DNVOd9QoOB6+XjJgPiBp7B0ZBTfjYVs+PhSYazfRzlz3oWGxhHyOCtoQhpxzX7fGol+6wVD0Tm60&#10;GKIcG65HnGK57flKiJRb7CgutDiYz9bU5/3FKjj9TM/JZqq+w1Hu1ukHdrJyN6WeFvP7G7Bg5vAX&#10;hjt+RIcyMlXuQtqzXoFMRPwSopFuVsDuCZHIBFilIFtnEnhZ8P8nyl8AAAD//wMAUEsBAi0AFAAG&#10;AAgAAAAhALaDOJL+AAAA4QEAABMAAAAAAAAAAAAAAAAAAAAAAFtDb250ZW50X1R5cGVzXS54bWxQ&#10;SwECLQAUAAYACAAAACEAOP0h/9YAAACUAQAACwAAAAAAAAAAAAAAAAAvAQAAX3JlbHMvLnJlbHNQ&#10;SwECLQAUAAYACAAAACEAB+yb3yECAAAjBAAADgAAAAAAAAAAAAAAAAAuAgAAZHJzL2Uyb0RvYy54&#10;bWxQSwECLQAUAAYACAAAACEAF4zQvOAAAAAMAQAADwAAAAAAAAAAAAAAAAB7BAAAZHJzL2Rvd25y&#10;ZXYueG1sUEsFBgAAAAAEAAQA8wAAAIgFAAAAAA==&#10;" stroked="f">
                <v:textbox>
                  <w:txbxContent>
                    <w:p w14:paraId="527F3C4A" w14:textId="77777777" w:rsidR="006F6695" w:rsidRPr="006F6695" w:rsidRDefault="006F6695" w:rsidP="006F6695">
                      <w:pPr>
                        <w:ind w:left="465" w:right="462"/>
                        <w:jc w:val="center"/>
                        <w:rPr>
                          <w:rFonts w:ascii="Roboto" w:hAnsi="Roboto"/>
                          <w:b/>
                          <w:sz w:val="20"/>
                          <w:szCs w:val="20"/>
                        </w:rPr>
                      </w:pPr>
                      <w:r w:rsidRPr="006F6695">
                        <w:rPr>
                          <w:rFonts w:ascii="Roboto" w:hAnsi="Roboto"/>
                          <w:b/>
                          <w:color w:val="002060"/>
                          <w:sz w:val="20"/>
                          <w:szCs w:val="20"/>
                        </w:rPr>
                        <w:t>HEALTHY LIVES &amp; COMMUNITIES</w:t>
                      </w:r>
                    </w:p>
                    <w:p w14:paraId="7638BC0B" w14:textId="77777777" w:rsidR="006F6695" w:rsidRPr="006F6695" w:rsidRDefault="006F6695" w:rsidP="006F6695">
                      <w:pPr>
                        <w:ind w:left="464" w:right="462"/>
                        <w:jc w:val="center"/>
                        <w:rPr>
                          <w:rFonts w:ascii="Roboto" w:hAnsi="Roboto"/>
                          <w:sz w:val="16"/>
                          <w:szCs w:val="16"/>
                        </w:rPr>
                      </w:pPr>
                      <w:r w:rsidRPr="006F6695">
                        <w:rPr>
                          <w:rFonts w:ascii="Roboto" w:hAnsi="Roboto"/>
                          <w:sz w:val="16"/>
                          <w:szCs w:val="16"/>
                        </w:rPr>
                        <w:t>Access to</w:t>
                      </w:r>
                      <w:r w:rsidR="0040166B">
                        <w:rPr>
                          <w:rFonts w:ascii="Roboto" w:hAnsi="Roboto"/>
                          <w:sz w:val="16"/>
                          <w:szCs w:val="16"/>
                        </w:rPr>
                        <w:t xml:space="preserve"> </w:t>
                      </w:r>
                      <w:r w:rsidRPr="006F6695">
                        <w:rPr>
                          <w:rFonts w:ascii="Roboto" w:hAnsi="Roboto"/>
                          <w:sz w:val="16"/>
                          <w:szCs w:val="16"/>
                        </w:rPr>
                        <w:t xml:space="preserve">Healthcare </w:t>
                      </w:r>
                    </w:p>
                    <w:p w14:paraId="7992F80A" w14:textId="77777777" w:rsidR="006F6695" w:rsidRPr="006F6695" w:rsidRDefault="006F6695" w:rsidP="006F6695">
                      <w:pPr>
                        <w:ind w:left="464" w:right="462"/>
                        <w:jc w:val="center"/>
                        <w:rPr>
                          <w:rFonts w:ascii="Roboto" w:hAnsi="Roboto"/>
                          <w:sz w:val="16"/>
                          <w:szCs w:val="16"/>
                        </w:rPr>
                      </w:pPr>
                      <w:r w:rsidRPr="006F6695">
                        <w:rPr>
                          <w:rFonts w:ascii="Roboto" w:hAnsi="Roboto"/>
                          <w:sz w:val="16"/>
                          <w:szCs w:val="16"/>
                        </w:rPr>
                        <w:t>Senior Services</w:t>
                      </w:r>
                    </w:p>
                    <w:p w14:paraId="16429631" w14:textId="77777777" w:rsidR="006F6695" w:rsidRPr="006F6695" w:rsidRDefault="006F6695" w:rsidP="006F6695">
                      <w:pPr>
                        <w:ind w:left="464" w:right="462"/>
                        <w:jc w:val="center"/>
                        <w:rPr>
                          <w:rFonts w:ascii="Roboto" w:hAnsi="Roboto"/>
                          <w:sz w:val="16"/>
                          <w:szCs w:val="16"/>
                        </w:rPr>
                      </w:pPr>
                      <w:r w:rsidRPr="006F6695">
                        <w:rPr>
                          <w:rFonts w:ascii="Roboto" w:hAnsi="Roboto"/>
                          <w:sz w:val="16"/>
                          <w:szCs w:val="16"/>
                        </w:rPr>
                        <w:t>Homelessness</w:t>
                      </w:r>
                    </w:p>
                    <w:p w14:paraId="13888156" w14:textId="77777777" w:rsidR="006F6695" w:rsidRPr="006F6695" w:rsidRDefault="006F6695" w:rsidP="0040166B">
                      <w:pPr>
                        <w:spacing w:after="0"/>
                        <w:ind w:left="461" w:right="462"/>
                        <w:jc w:val="center"/>
                        <w:rPr>
                          <w:rFonts w:ascii="Roboto" w:hAnsi="Roboto"/>
                          <w:b/>
                          <w:sz w:val="20"/>
                          <w:szCs w:val="20"/>
                        </w:rPr>
                      </w:pPr>
                      <w:r w:rsidRPr="006F6695">
                        <w:rPr>
                          <w:rFonts w:ascii="Roboto" w:hAnsi="Roboto"/>
                          <w:b/>
                          <w:color w:val="002060"/>
                          <w:sz w:val="20"/>
                          <w:szCs w:val="20"/>
                        </w:rPr>
                        <w:t>STATE</w:t>
                      </w:r>
                    </w:p>
                    <w:p w14:paraId="76D6882C" w14:textId="77777777" w:rsidR="006F6695" w:rsidRPr="006F6695" w:rsidRDefault="006F6695" w:rsidP="0040166B">
                      <w:pPr>
                        <w:widowControl w:val="0"/>
                        <w:numPr>
                          <w:ilvl w:val="0"/>
                          <w:numId w:val="18"/>
                        </w:numPr>
                        <w:tabs>
                          <w:tab w:val="left" w:pos="699"/>
                        </w:tabs>
                        <w:spacing w:before="2" w:after="0" w:line="240" w:lineRule="auto"/>
                        <w:ind w:right="852"/>
                        <w:rPr>
                          <w:rFonts w:ascii="Roboto" w:hAnsi="Roboto"/>
                          <w:sz w:val="16"/>
                          <w:szCs w:val="16"/>
                        </w:rPr>
                      </w:pPr>
                      <w:r w:rsidRPr="006F6695">
                        <w:rPr>
                          <w:rFonts w:ascii="Roboto" w:hAnsi="Roboto"/>
                          <w:sz w:val="16"/>
                          <w:szCs w:val="16"/>
                        </w:rPr>
                        <w:t>Health</w:t>
                      </w:r>
                      <w:r w:rsidRPr="006F6695">
                        <w:rPr>
                          <w:rFonts w:ascii="Roboto" w:hAnsi="Roboto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6F6695">
                        <w:rPr>
                          <w:rFonts w:ascii="Roboto" w:hAnsi="Roboto"/>
                          <w:sz w:val="16"/>
                          <w:szCs w:val="16"/>
                        </w:rPr>
                        <w:t>Coverage Access</w:t>
                      </w:r>
                    </w:p>
                    <w:p w14:paraId="1F32E836" w14:textId="77777777" w:rsidR="006F6695" w:rsidRPr="006F6695" w:rsidRDefault="006F6695" w:rsidP="0040166B">
                      <w:pPr>
                        <w:widowControl w:val="0"/>
                        <w:numPr>
                          <w:ilvl w:val="0"/>
                          <w:numId w:val="18"/>
                        </w:numPr>
                        <w:tabs>
                          <w:tab w:val="left" w:pos="699"/>
                        </w:tabs>
                        <w:spacing w:before="2" w:after="0" w:line="240" w:lineRule="auto"/>
                        <w:ind w:right="560"/>
                        <w:rPr>
                          <w:rFonts w:ascii="Roboto" w:hAnsi="Roboto"/>
                          <w:sz w:val="16"/>
                          <w:szCs w:val="16"/>
                        </w:rPr>
                      </w:pPr>
                      <w:r w:rsidRPr="006F6695">
                        <w:rPr>
                          <w:rFonts w:ascii="Roboto" w:hAnsi="Roboto"/>
                          <w:sz w:val="16"/>
                          <w:szCs w:val="16"/>
                        </w:rPr>
                        <w:t>No Wrong Door and Alzheimer’s Plan support for</w:t>
                      </w:r>
                      <w:r w:rsidRPr="006F6695">
                        <w:rPr>
                          <w:rFonts w:ascii="Roboto" w:hAnsi="Roboto"/>
                          <w:spacing w:val="-11"/>
                          <w:sz w:val="16"/>
                          <w:szCs w:val="16"/>
                        </w:rPr>
                        <w:t xml:space="preserve"> </w:t>
                      </w:r>
                      <w:r w:rsidRPr="006F6695">
                        <w:rPr>
                          <w:rFonts w:ascii="Roboto" w:hAnsi="Roboto"/>
                          <w:sz w:val="16"/>
                          <w:szCs w:val="16"/>
                        </w:rPr>
                        <w:t>seniors</w:t>
                      </w:r>
                    </w:p>
                    <w:p w14:paraId="7F032C91" w14:textId="77777777" w:rsidR="006F6695" w:rsidRPr="006F6695" w:rsidRDefault="006F6695" w:rsidP="0040166B">
                      <w:pPr>
                        <w:widowControl w:val="0"/>
                        <w:numPr>
                          <w:ilvl w:val="0"/>
                          <w:numId w:val="18"/>
                        </w:numPr>
                        <w:tabs>
                          <w:tab w:val="left" w:pos="699"/>
                        </w:tabs>
                        <w:spacing w:after="0" w:line="254" w:lineRule="exact"/>
                        <w:rPr>
                          <w:rFonts w:ascii="Roboto" w:hAnsi="Roboto"/>
                          <w:sz w:val="16"/>
                          <w:szCs w:val="16"/>
                        </w:rPr>
                      </w:pPr>
                      <w:r w:rsidRPr="006F6695">
                        <w:rPr>
                          <w:rFonts w:ascii="Roboto" w:hAnsi="Roboto"/>
                          <w:sz w:val="16"/>
                          <w:szCs w:val="16"/>
                        </w:rPr>
                        <w:t>Medicaid</w:t>
                      </w:r>
                      <w:r w:rsidRPr="006F6695">
                        <w:rPr>
                          <w:rFonts w:ascii="Roboto" w:hAnsi="Roboto"/>
                          <w:spacing w:val="-12"/>
                          <w:sz w:val="16"/>
                          <w:szCs w:val="16"/>
                        </w:rPr>
                        <w:t xml:space="preserve"> </w:t>
                      </w:r>
                      <w:r w:rsidRPr="006F6695">
                        <w:rPr>
                          <w:rFonts w:ascii="Roboto" w:hAnsi="Roboto"/>
                          <w:sz w:val="16"/>
                          <w:szCs w:val="16"/>
                        </w:rPr>
                        <w:t>Expansion</w:t>
                      </w:r>
                    </w:p>
                    <w:p w14:paraId="37D1A56C" w14:textId="77777777" w:rsidR="006F6695" w:rsidRPr="006F6695" w:rsidRDefault="006F6695" w:rsidP="0040166B">
                      <w:pPr>
                        <w:widowControl w:val="0"/>
                        <w:numPr>
                          <w:ilvl w:val="0"/>
                          <w:numId w:val="18"/>
                        </w:numPr>
                        <w:tabs>
                          <w:tab w:val="left" w:pos="699"/>
                        </w:tabs>
                        <w:spacing w:before="2" w:after="0" w:line="240" w:lineRule="auto"/>
                        <w:ind w:right="450"/>
                        <w:rPr>
                          <w:rFonts w:ascii="Roboto" w:hAnsi="Roboto"/>
                          <w:sz w:val="16"/>
                          <w:szCs w:val="16"/>
                        </w:rPr>
                      </w:pPr>
                      <w:r w:rsidRPr="006F6695">
                        <w:rPr>
                          <w:rFonts w:ascii="Roboto" w:hAnsi="Roboto"/>
                          <w:sz w:val="16"/>
                          <w:szCs w:val="16"/>
                        </w:rPr>
                        <w:t>Healthy living initiatives for</w:t>
                      </w:r>
                      <w:r w:rsidRPr="006F6695">
                        <w:rPr>
                          <w:rFonts w:ascii="Roboto" w:hAnsi="Roboto"/>
                          <w:spacing w:val="-14"/>
                          <w:sz w:val="16"/>
                          <w:szCs w:val="16"/>
                        </w:rPr>
                        <w:t xml:space="preserve"> </w:t>
                      </w:r>
                      <w:r w:rsidRPr="006F6695">
                        <w:rPr>
                          <w:rFonts w:ascii="Roboto" w:hAnsi="Roboto"/>
                          <w:sz w:val="16"/>
                          <w:szCs w:val="16"/>
                        </w:rPr>
                        <w:t>families</w:t>
                      </w:r>
                    </w:p>
                    <w:p w14:paraId="00C3E5B2" w14:textId="77777777" w:rsidR="006F6695" w:rsidRPr="006F6695" w:rsidRDefault="006F6695" w:rsidP="0040166B">
                      <w:pPr>
                        <w:widowControl w:val="0"/>
                        <w:numPr>
                          <w:ilvl w:val="0"/>
                          <w:numId w:val="18"/>
                        </w:numPr>
                        <w:tabs>
                          <w:tab w:val="left" w:pos="699"/>
                        </w:tabs>
                        <w:spacing w:before="2" w:after="0" w:line="240" w:lineRule="auto"/>
                        <w:ind w:right="450"/>
                        <w:rPr>
                          <w:rFonts w:ascii="Roboto" w:hAnsi="Roboto"/>
                          <w:sz w:val="16"/>
                          <w:szCs w:val="16"/>
                        </w:rPr>
                      </w:pPr>
                      <w:r w:rsidRPr="006F6695">
                        <w:rPr>
                          <w:rFonts w:ascii="Roboto" w:hAnsi="Roboto"/>
                          <w:sz w:val="16"/>
                          <w:szCs w:val="16"/>
                        </w:rPr>
                        <w:t>Diabetes Initiative</w:t>
                      </w:r>
                    </w:p>
                    <w:p w14:paraId="764F9FBF" w14:textId="77777777" w:rsidR="001751B2" w:rsidRDefault="006F6695" w:rsidP="0040166B">
                      <w:pPr>
                        <w:widowControl w:val="0"/>
                        <w:numPr>
                          <w:ilvl w:val="0"/>
                          <w:numId w:val="18"/>
                        </w:numPr>
                        <w:tabs>
                          <w:tab w:val="left" w:pos="699"/>
                        </w:tabs>
                        <w:spacing w:before="11" w:after="0" w:line="240" w:lineRule="auto"/>
                        <w:ind w:right="450"/>
                        <w:rPr>
                          <w:rFonts w:ascii="Roboto" w:hAnsi="Roboto"/>
                          <w:sz w:val="16"/>
                          <w:szCs w:val="16"/>
                        </w:rPr>
                      </w:pPr>
                      <w:r w:rsidRPr="006F6695">
                        <w:rPr>
                          <w:rFonts w:ascii="Roboto" w:hAnsi="Roboto"/>
                          <w:sz w:val="16"/>
                          <w:szCs w:val="16"/>
                        </w:rPr>
                        <w:t>Coordinated Assessment</w:t>
                      </w:r>
                    </w:p>
                    <w:p w14:paraId="67B06A88" w14:textId="77777777" w:rsidR="001751B2" w:rsidRPr="001751B2" w:rsidRDefault="001751B2" w:rsidP="0040166B">
                      <w:pPr>
                        <w:widowControl w:val="0"/>
                        <w:tabs>
                          <w:tab w:val="left" w:pos="699"/>
                        </w:tabs>
                        <w:spacing w:before="11" w:after="0" w:line="240" w:lineRule="auto"/>
                        <w:ind w:left="338" w:right="450"/>
                        <w:rPr>
                          <w:rFonts w:ascii="Roboto" w:hAnsi="Roboto"/>
                          <w:sz w:val="16"/>
                          <w:szCs w:val="16"/>
                        </w:rPr>
                      </w:pPr>
                    </w:p>
                    <w:p w14:paraId="75F3CA6E" w14:textId="77777777" w:rsidR="006F6695" w:rsidRPr="006F6695" w:rsidRDefault="006F6695" w:rsidP="0040166B">
                      <w:pPr>
                        <w:spacing w:before="1" w:after="0"/>
                        <w:ind w:left="460" w:right="462"/>
                        <w:jc w:val="center"/>
                        <w:rPr>
                          <w:rFonts w:ascii="Roboto" w:hAnsi="Roboto"/>
                          <w:b/>
                          <w:sz w:val="20"/>
                          <w:szCs w:val="20"/>
                        </w:rPr>
                      </w:pPr>
                      <w:r w:rsidRPr="006F6695">
                        <w:rPr>
                          <w:rFonts w:ascii="Roboto" w:hAnsi="Roboto"/>
                          <w:b/>
                          <w:color w:val="002060"/>
                          <w:sz w:val="20"/>
                          <w:szCs w:val="20"/>
                        </w:rPr>
                        <w:t>FEDERAL</w:t>
                      </w:r>
                    </w:p>
                    <w:p w14:paraId="24A9D4CD" w14:textId="77777777" w:rsidR="006F6695" w:rsidRPr="006F6695" w:rsidRDefault="006F6695" w:rsidP="0040166B">
                      <w:pPr>
                        <w:widowControl w:val="0"/>
                        <w:numPr>
                          <w:ilvl w:val="0"/>
                          <w:numId w:val="18"/>
                        </w:numPr>
                        <w:tabs>
                          <w:tab w:val="left" w:pos="699"/>
                        </w:tabs>
                        <w:spacing w:before="2" w:after="0" w:line="240" w:lineRule="auto"/>
                        <w:ind w:right="574"/>
                        <w:rPr>
                          <w:rFonts w:ascii="Roboto" w:hAnsi="Roboto"/>
                          <w:sz w:val="16"/>
                          <w:szCs w:val="16"/>
                        </w:rPr>
                      </w:pPr>
                      <w:r w:rsidRPr="006F6695">
                        <w:rPr>
                          <w:rFonts w:ascii="Roboto" w:hAnsi="Roboto"/>
                          <w:sz w:val="16"/>
                          <w:szCs w:val="16"/>
                        </w:rPr>
                        <w:t xml:space="preserve">Federal Health Plan </w:t>
                      </w:r>
                    </w:p>
                    <w:p w14:paraId="2255733F" w14:textId="77777777" w:rsidR="006F6695" w:rsidRDefault="006F6695" w:rsidP="0040166B">
                      <w:pPr>
                        <w:widowControl w:val="0"/>
                        <w:numPr>
                          <w:ilvl w:val="0"/>
                          <w:numId w:val="18"/>
                        </w:numPr>
                        <w:tabs>
                          <w:tab w:val="left" w:pos="699"/>
                        </w:tabs>
                        <w:spacing w:before="1" w:after="0" w:line="240" w:lineRule="auto"/>
                        <w:ind w:right="574"/>
                        <w:rPr>
                          <w:sz w:val="16"/>
                          <w:szCs w:val="16"/>
                        </w:rPr>
                      </w:pPr>
                      <w:r w:rsidRPr="006F6695">
                        <w:rPr>
                          <w:sz w:val="16"/>
                          <w:szCs w:val="16"/>
                        </w:rPr>
                        <w:t>CHIP</w:t>
                      </w:r>
                    </w:p>
                    <w:p w14:paraId="43330942" w14:textId="77777777" w:rsidR="00B20162" w:rsidRPr="006F6695" w:rsidRDefault="00B20162" w:rsidP="00B20162">
                      <w:pPr>
                        <w:widowControl w:val="0"/>
                        <w:tabs>
                          <w:tab w:val="left" w:pos="699"/>
                        </w:tabs>
                        <w:spacing w:before="1" w:after="0" w:line="240" w:lineRule="auto"/>
                        <w:ind w:right="574"/>
                        <w:rPr>
                          <w:sz w:val="16"/>
                          <w:szCs w:val="16"/>
                        </w:rPr>
                      </w:pPr>
                    </w:p>
                    <w:p w14:paraId="17F70CDC" w14:textId="77777777" w:rsidR="0040166B" w:rsidRPr="00B20162" w:rsidRDefault="008D654D" w:rsidP="00B20162">
                      <w:pPr>
                        <w:spacing w:after="0"/>
                        <w:ind w:left="338"/>
                        <w:rPr>
                          <w:rFonts w:ascii="Roboto" w:hAnsi="Roboto"/>
                          <w:sz w:val="16"/>
                          <w:szCs w:val="16"/>
                        </w:rPr>
                      </w:pPr>
                      <w:hyperlink r:id="rId13" w:history="1">
                        <w:r w:rsidR="0040166B" w:rsidRPr="00B20162">
                          <w:rPr>
                            <w:rStyle w:val="Hyperlink"/>
                            <w:rFonts w:ascii="Roboto" w:hAnsi="Roboto"/>
                            <w:sz w:val="16"/>
                            <w:szCs w:val="16"/>
                          </w:rPr>
                          <w:t>Civic Health Index</w:t>
                        </w:r>
                      </w:hyperlink>
                    </w:p>
                    <w:p w14:paraId="7BB50C44" w14:textId="77777777" w:rsidR="0040166B" w:rsidRPr="00B20162" w:rsidRDefault="008D654D" w:rsidP="00B20162">
                      <w:pPr>
                        <w:spacing w:after="0"/>
                        <w:ind w:left="338"/>
                        <w:rPr>
                          <w:rFonts w:ascii="Roboto" w:hAnsi="Roboto"/>
                          <w:sz w:val="16"/>
                          <w:szCs w:val="16"/>
                        </w:rPr>
                      </w:pPr>
                      <w:hyperlink r:id="rId14" w:history="1">
                        <w:r w:rsidR="0040166B" w:rsidRPr="00B20162">
                          <w:rPr>
                            <w:rStyle w:val="Hyperlink"/>
                            <w:rFonts w:ascii="Roboto" w:hAnsi="Roboto"/>
                            <w:sz w:val="16"/>
                            <w:szCs w:val="16"/>
                          </w:rPr>
                          <w:t>County Health Ranking</w:t>
                        </w:r>
                      </w:hyperlink>
                    </w:p>
                    <w:p w14:paraId="6BA47D51" w14:textId="77777777" w:rsidR="0040166B" w:rsidRPr="00B20162" w:rsidRDefault="008D654D" w:rsidP="00B20162">
                      <w:pPr>
                        <w:spacing w:after="0"/>
                        <w:ind w:left="338"/>
                        <w:rPr>
                          <w:rFonts w:ascii="Roboto" w:hAnsi="Roboto"/>
                          <w:sz w:val="16"/>
                          <w:szCs w:val="16"/>
                        </w:rPr>
                      </w:pPr>
                      <w:hyperlink r:id="rId15" w:history="1">
                        <w:r w:rsidR="0040166B" w:rsidRPr="00B20162">
                          <w:rPr>
                            <w:rStyle w:val="Hyperlink"/>
                            <w:rFonts w:ascii="Roboto" w:hAnsi="Roboto"/>
                            <w:sz w:val="16"/>
                            <w:szCs w:val="16"/>
                          </w:rPr>
                          <w:t>Cone Health Report</w:t>
                        </w:r>
                      </w:hyperlink>
                    </w:p>
                    <w:p w14:paraId="20688CEE" w14:textId="77777777" w:rsidR="0040166B" w:rsidRPr="00B20162" w:rsidRDefault="008D654D" w:rsidP="00B20162">
                      <w:pPr>
                        <w:spacing w:after="0"/>
                        <w:ind w:left="338"/>
                        <w:rPr>
                          <w:rFonts w:ascii="Roboto" w:hAnsi="Roboto"/>
                          <w:sz w:val="16"/>
                          <w:szCs w:val="16"/>
                        </w:rPr>
                      </w:pPr>
                      <w:hyperlink r:id="rId16" w:history="1">
                        <w:r w:rsidR="0040166B" w:rsidRPr="00B20162">
                          <w:rPr>
                            <w:rStyle w:val="Hyperlink"/>
                            <w:rFonts w:ascii="Roboto" w:hAnsi="Roboto"/>
                            <w:sz w:val="16"/>
                            <w:szCs w:val="16"/>
                          </w:rPr>
                          <w:t>National healthcare Expenditures</w:t>
                        </w:r>
                      </w:hyperlink>
                    </w:p>
                    <w:p w14:paraId="65F34DB7" w14:textId="77777777" w:rsidR="006F6695" w:rsidRPr="00B20162" w:rsidRDefault="008D654D" w:rsidP="00B20162">
                      <w:pPr>
                        <w:spacing w:after="0"/>
                        <w:ind w:left="338"/>
                        <w:rPr>
                          <w:rFonts w:ascii="Roboto" w:hAnsi="Roboto"/>
                          <w:sz w:val="16"/>
                          <w:szCs w:val="16"/>
                        </w:rPr>
                      </w:pPr>
                      <w:hyperlink r:id="rId17" w:history="1">
                        <w:r w:rsidR="0040166B" w:rsidRPr="00B20162">
                          <w:rPr>
                            <w:rStyle w:val="Hyperlink"/>
                            <w:rFonts w:ascii="Roboto" w:hAnsi="Roboto"/>
                            <w:sz w:val="16"/>
                            <w:szCs w:val="16"/>
                          </w:rPr>
                          <w:t>Community Pulse</w:t>
                        </w:r>
                      </w:hyperlink>
                      <w:r w:rsidR="0040166B" w:rsidRPr="00B20162">
                        <w:rPr>
                          <w:rFonts w:ascii="Roboto" w:hAnsi="Roboto"/>
                          <w:sz w:val="16"/>
                          <w:szCs w:val="16"/>
                        </w:rPr>
                        <w:t xml:space="preserve"> (Mecklenburg only)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7007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C015D4B" wp14:editId="6B64DE96">
                <wp:simplePos x="0" y="0"/>
                <wp:positionH relativeFrom="column">
                  <wp:posOffset>2466975</wp:posOffset>
                </wp:positionH>
                <wp:positionV relativeFrom="paragraph">
                  <wp:posOffset>1322070</wp:posOffset>
                </wp:positionV>
                <wp:extent cx="1924050" cy="42672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426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06D73" w14:textId="77777777" w:rsidR="006F6695" w:rsidRPr="006F6695" w:rsidRDefault="006F6695" w:rsidP="006F6695">
                            <w:pPr>
                              <w:spacing w:before="177"/>
                              <w:ind w:left="583" w:right="403"/>
                              <w:jc w:val="center"/>
                              <w:rPr>
                                <w:rFonts w:ascii="Roboto" w:hAnsi="Roboto"/>
                                <w:b/>
                                <w:sz w:val="20"/>
                                <w:szCs w:val="20"/>
                              </w:rPr>
                            </w:pPr>
                            <w:r w:rsidRPr="006F6695">
                              <w:rPr>
                                <w:rFonts w:ascii="Roboto" w:hAnsi="Roboto"/>
                                <w:b/>
                                <w:color w:val="002060"/>
                                <w:sz w:val="20"/>
                                <w:szCs w:val="20"/>
                              </w:rPr>
                              <w:t>FINANCIAL STABILITY</w:t>
                            </w:r>
                          </w:p>
                          <w:p w14:paraId="40B392D1" w14:textId="77777777" w:rsidR="006F6695" w:rsidRPr="006F6695" w:rsidRDefault="006F6695" w:rsidP="006F6695">
                            <w:pPr>
                              <w:spacing w:before="1" w:line="240" w:lineRule="auto"/>
                              <w:ind w:left="576" w:right="403"/>
                              <w:jc w:val="center"/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</w:pPr>
                            <w:r w:rsidRPr="006F6695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F6695"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  <w:t>Financial Wellness</w:t>
                            </w:r>
                          </w:p>
                          <w:p w14:paraId="4414450D" w14:textId="77777777" w:rsidR="006F6695" w:rsidRPr="006F6695" w:rsidRDefault="006F6695" w:rsidP="006F6695">
                            <w:pPr>
                              <w:spacing w:line="240" w:lineRule="auto"/>
                              <w:ind w:left="576" w:right="403"/>
                              <w:jc w:val="center"/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</w:pPr>
                            <w:r w:rsidRPr="006F6695"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  <w:t>Work Supports</w:t>
                            </w:r>
                          </w:p>
                          <w:p w14:paraId="58A9D77E" w14:textId="77777777" w:rsidR="006F6695" w:rsidRPr="006F6695" w:rsidRDefault="006F6695" w:rsidP="006F6695">
                            <w:pPr>
                              <w:spacing w:line="240" w:lineRule="auto"/>
                              <w:ind w:left="576" w:right="403"/>
                              <w:jc w:val="center"/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</w:pPr>
                            <w:r w:rsidRPr="006F6695"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  <w:t>Workforce Development</w:t>
                            </w:r>
                          </w:p>
                          <w:p w14:paraId="06BCD977" w14:textId="77777777" w:rsidR="006F6695" w:rsidRPr="006F6695" w:rsidRDefault="006F6695" w:rsidP="0040166B">
                            <w:pPr>
                              <w:spacing w:before="101" w:after="0"/>
                              <w:ind w:left="583" w:right="405"/>
                              <w:jc w:val="center"/>
                              <w:rPr>
                                <w:rFonts w:ascii="Roboto" w:hAnsi="Roboto"/>
                                <w:b/>
                                <w:sz w:val="20"/>
                              </w:rPr>
                            </w:pPr>
                            <w:r w:rsidRPr="006F6695">
                              <w:rPr>
                                <w:rFonts w:ascii="Roboto" w:hAnsi="Roboto"/>
                                <w:b/>
                                <w:color w:val="002060"/>
                                <w:sz w:val="20"/>
                              </w:rPr>
                              <w:t>STATE</w:t>
                            </w:r>
                          </w:p>
                          <w:p w14:paraId="15EF51CC" w14:textId="77777777" w:rsidR="006F6695" w:rsidRPr="006F6695" w:rsidRDefault="006F6695" w:rsidP="0040166B">
                            <w:pPr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879"/>
                              </w:tabs>
                              <w:spacing w:before="2" w:after="0" w:line="240" w:lineRule="auto"/>
                              <w:ind w:right="484"/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</w:pPr>
                            <w:r w:rsidRPr="006F6695"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  <w:t>Self-Sufficiency Standard &amp; “Our Money Needs Calculator”</w:t>
                            </w:r>
                          </w:p>
                          <w:p w14:paraId="1921AEFE" w14:textId="77777777" w:rsidR="006F6695" w:rsidRPr="006F6695" w:rsidRDefault="006F6695" w:rsidP="0040166B">
                            <w:pPr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879"/>
                              </w:tabs>
                              <w:spacing w:before="2" w:after="0" w:line="240" w:lineRule="auto"/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</w:pPr>
                            <w:r w:rsidRPr="006F6695"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  <w:t>Establish State</w:t>
                            </w:r>
                            <w:r w:rsidRPr="006F6695">
                              <w:rPr>
                                <w:rFonts w:ascii="Roboto" w:hAnsi="Roboto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F6695"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  <w:t>EITC</w:t>
                            </w:r>
                          </w:p>
                          <w:p w14:paraId="3C42FC5F" w14:textId="77777777" w:rsidR="006F6695" w:rsidRPr="006F6695" w:rsidRDefault="006F6695" w:rsidP="0040166B">
                            <w:pPr>
                              <w:spacing w:before="96" w:after="0"/>
                              <w:ind w:left="583" w:right="406"/>
                              <w:jc w:val="center"/>
                              <w:rPr>
                                <w:rFonts w:ascii="Roboto" w:hAnsi="Roboto"/>
                                <w:b/>
                                <w:sz w:val="20"/>
                              </w:rPr>
                            </w:pPr>
                            <w:r w:rsidRPr="006F6695">
                              <w:rPr>
                                <w:rFonts w:ascii="Roboto" w:hAnsi="Roboto"/>
                                <w:b/>
                                <w:color w:val="002060"/>
                                <w:sz w:val="20"/>
                              </w:rPr>
                              <w:t>FEDERAL</w:t>
                            </w:r>
                          </w:p>
                          <w:p w14:paraId="70D8A7E5" w14:textId="77777777" w:rsidR="006F6695" w:rsidRPr="001751B2" w:rsidRDefault="006F6695" w:rsidP="0040166B">
                            <w:pPr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879"/>
                              </w:tabs>
                              <w:spacing w:after="0" w:line="254" w:lineRule="exact"/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</w:pPr>
                            <w:r w:rsidRPr="001751B2"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  <w:t>Child Tax</w:t>
                            </w:r>
                            <w:r w:rsidRPr="001751B2">
                              <w:rPr>
                                <w:rFonts w:ascii="Roboto" w:hAnsi="Roboto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751B2"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  <w:t>Credit</w:t>
                            </w:r>
                          </w:p>
                          <w:p w14:paraId="42ADDECC" w14:textId="77777777" w:rsidR="006F6695" w:rsidRPr="001751B2" w:rsidRDefault="006F6695" w:rsidP="0040166B">
                            <w:pPr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879"/>
                              </w:tabs>
                              <w:spacing w:before="2" w:after="0" w:line="255" w:lineRule="exact"/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</w:pPr>
                            <w:r w:rsidRPr="001751B2"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  <w:t>VITA</w:t>
                            </w:r>
                          </w:p>
                          <w:p w14:paraId="23491373" w14:textId="77777777" w:rsidR="006F6695" w:rsidRDefault="006F6695" w:rsidP="0040166B">
                            <w:pPr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879"/>
                              </w:tabs>
                              <w:spacing w:after="0" w:line="255" w:lineRule="exact"/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</w:pPr>
                            <w:r w:rsidRPr="001751B2"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  <w:t>SNAP</w:t>
                            </w:r>
                          </w:p>
                          <w:p w14:paraId="457BE65D" w14:textId="77777777" w:rsidR="00B20162" w:rsidRDefault="00B20162" w:rsidP="00B20162">
                            <w:pPr>
                              <w:widowControl w:val="0"/>
                              <w:tabs>
                                <w:tab w:val="left" w:pos="879"/>
                              </w:tabs>
                              <w:spacing w:after="0" w:line="255" w:lineRule="exact"/>
                              <w:ind w:left="878"/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</w:pPr>
                          </w:p>
                          <w:p w14:paraId="3D41517B" w14:textId="77777777" w:rsidR="00B20162" w:rsidRPr="001751B2" w:rsidRDefault="00B20162" w:rsidP="00B20162">
                            <w:pPr>
                              <w:widowControl w:val="0"/>
                              <w:tabs>
                                <w:tab w:val="left" w:pos="879"/>
                              </w:tabs>
                              <w:spacing w:after="0" w:line="255" w:lineRule="exact"/>
                              <w:ind w:left="878"/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</w:pPr>
                          </w:p>
                          <w:p w14:paraId="0DDFB168" w14:textId="77777777" w:rsidR="0040166B" w:rsidRPr="00B20162" w:rsidRDefault="008D654D" w:rsidP="0040166B">
                            <w:pPr>
                              <w:spacing w:after="0" w:line="240" w:lineRule="auto"/>
                              <w:ind w:left="518"/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</w:pPr>
                            <w:hyperlink r:id="rId18" w:history="1">
                              <w:r w:rsidR="0040166B" w:rsidRPr="00B20162">
                                <w:rPr>
                                  <w:rStyle w:val="Hyperlink"/>
                                  <w:rFonts w:ascii="Roboto" w:hAnsi="Roboto"/>
                                  <w:sz w:val="16"/>
                                  <w:szCs w:val="16"/>
                                </w:rPr>
                                <w:t>Self-Sufficiency Standard</w:t>
                              </w:r>
                            </w:hyperlink>
                          </w:p>
                          <w:p w14:paraId="59A58E77" w14:textId="77777777" w:rsidR="0040166B" w:rsidRPr="00B20162" w:rsidRDefault="008D654D" w:rsidP="0040166B">
                            <w:pPr>
                              <w:spacing w:after="0" w:line="240" w:lineRule="auto"/>
                              <w:ind w:left="518"/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</w:pPr>
                            <w:hyperlink r:id="rId19" w:history="1">
                              <w:r w:rsidR="0040166B" w:rsidRPr="00B20162">
                                <w:rPr>
                                  <w:rStyle w:val="Hyperlink"/>
                                  <w:rFonts w:ascii="Roboto" w:hAnsi="Roboto"/>
                                  <w:sz w:val="16"/>
                                  <w:szCs w:val="16"/>
                                </w:rPr>
                                <w:t>State of the South</w:t>
                              </w:r>
                            </w:hyperlink>
                          </w:p>
                          <w:p w14:paraId="3F574119" w14:textId="77777777" w:rsidR="0040166B" w:rsidRPr="00B20162" w:rsidRDefault="008D654D" w:rsidP="0040166B">
                            <w:pPr>
                              <w:spacing w:after="0" w:line="240" w:lineRule="auto"/>
                              <w:ind w:left="518"/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</w:pPr>
                            <w:hyperlink r:id="rId20" w:history="1">
                              <w:r w:rsidR="0040166B" w:rsidRPr="00B20162">
                                <w:rPr>
                                  <w:rStyle w:val="Hyperlink"/>
                                  <w:rFonts w:ascii="Roboto" w:hAnsi="Roboto"/>
                                  <w:sz w:val="16"/>
                                  <w:szCs w:val="16"/>
                                </w:rPr>
                                <w:t>211 Counts</w:t>
                              </w:r>
                            </w:hyperlink>
                          </w:p>
                          <w:p w14:paraId="11693C11" w14:textId="77777777" w:rsidR="0040166B" w:rsidRPr="00B20162" w:rsidRDefault="008D654D" w:rsidP="0040166B">
                            <w:pPr>
                              <w:spacing w:after="0" w:line="240" w:lineRule="auto"/>
                              <w:ind w:left="518"/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</w:pPr>
                            <w:hyperlink r:id="rId21" w:history="1">
                              <w:r w:rsidR="0040166B" w:rsidRPr="00B20162">
                                <w:rPr>
                                  <w:rStyle w:val="Hyperlink"/>
                                  <w:rFonts w:ascii="Roboto" w:hAnsi="Roboto"/>
                                  <w:sz w:val="16"/>
                                  <w:szCs w:val="16"/>
                                </w:rPr>
                                <w:t>U.S. Economic Forecasting</w:t>
                              </w:r>
                            </w:hyperlink>
                          </w:p>
                          <w:p w14:paraId="0D3225CE" w14:textId="77777777" w:rsidR="0040166B" w:rsidRPr="00B20162" w:rsidRDefault="008D654D" w:rsidP="0040166B">
                            <w:pPr>
                              <w:spacing w:line="240" w:lineRule="auto"/>
                              <w:ind w:left="518"/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</w:pPr>
                            <w:hyperlink r:id="rId22" w:history="1">
                              <w:r w:rsidR="0040166B" w:rsidRPr="00B20162">
                                <w:rPr>
                                  <w:rStyle w:val="Hyperlink"/>
                                  <w:rFonts w:ascii="Roboto" w:hAnsi="Roboto"/>
                                  <w:sz w:val="16"/>
                                  <w:szCs w:val="16"/>
                                </w:rPr>
                                <w:t>U.S. Labor Market</w:t>
                              </w:r>
                            </w:hyperlink>
                          </w:p>
                          <w:p w14:paraId="57E10A34" w14:textId="77777777" w:rsidR="0040166B" w:rsidRPr="0040166B" w:rsidRDefault="008D654D" w:rsidP="0040166B">
                            <w:pPr>
                              <w:spacing w:line="240" w:lineRule="auto"/>
                              <w:ind w:left="518"/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hyperlink r:id="rId23" w:history="1">
                              <w:r w:rsidR="0040166B" w:rsidRPr="00B20162">
                                <w:rPr>
                                  <w:rStyle w:val="Hyperlink"/>
                                  <w:rFonts w:ascii="Roboto" w:hAnsi="Roboto"/>
                                  <w:sz w:val="16"/>
                                  <w:szCs w:val="16"/>
                                </w:rPr>
                                <w:t>N.C. Labor Market</w:t>
                              </w:r>
                            </w:hyperlink>
                          </w:p>
                          <w:p w14:paraId="6F5159D5" w14:textId="77777777" w:rsidR="00670074" w:rsidRDefault="006700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15D4B" id="_x0000_s1030" type="#_x0000_t202" style="position:absolute;left:0;text-align:left;margin-left:194.25pt;margin-top:104.1pt;width:151.5pt;height:33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eVHIgIAACMEAAAOAAAAZHJzL2Uyb0RvYy54bWysU9tu2zAMfR+wfxD0vtgxkq4x6hRdugwD&#10;ugvQ7gNoWY6FSaInKbGzrx8lp2m2vQ3zg0CZ5OHhIXVzOxrNDtJ5hbbi81nOmbQCG2V3Ff/2tH1z&#10;zZkPYBvQaGXFj9Lz2/XrVzdDX8oCO9SNdIxArC+HvuJdCH2ZZV500oCfYS8tOVt0BgJd3S5rHAyE&#10;bnRW5PlVNqBreodCek9/7ycnXyf8tpUifGlbLwPTFSduIZ0unXU8s/UNlDsHfafEiQb8AwsDylLR&#10;M9Q9BGB7p/6CMko49NiGmUCTYdsqIVMP1M08/6Obxw56mXohcXx/lsn/P1jx+fDVMdVUvODMgqER&#10;PckxsHc4siKqM/S+pKDHnsLCSL9pyqlT3z+g+O6ZxU0HdifvnMOhk9AQu3nMzC5SJxwfQerhEzZU&#10;BvYBE9DYOhOlIzEYodOUjufJRCoillwVi3xJLkG+RXH1lmafakD5nN47Hz5INCwaFXc0+gQPhwcf&#10;Ih0on0NiNY9aNVuldbq4Xb3Rjh2A1mSbvhP6b2HasqHiq2WxTMgWY37aIKMCrbFWpuLXefxiOpRR&#10;jve2SXYApSebmGh70idKMokTxnpMg1jE3Khdjc2RBHM4bS29MjI6dD85G2hjK+5/7MFJzvRHS6Kv&#10;5otFXPF0WSxJIs7cpae+9IAVBFXxwNlkbkJ6FpG2xTsaTquSbC9MTpRpE5Oap1cTV/3ynqJe3vb6&#10;FwAAAP//AwBQSwMEFAAGAAgAAAAhAM3P4GXfAAAACwEAAA8AAABkcnMvZG93bnJldi54bWxMj8FO&#10;wzAMhu9IvENkJC6IpSusy0rTCZBAXDf2AG7jtRWNUzXZ2r094cSOtj/9/v5iO9tenGn0nWMNy0UC&#10;grh2puNGw+H741GB8AHZYO+YNFzIw7a8vSkwN27iHZ33oRExhH2OGtoQhlxKX7dk0S/cQBxvRzda&#10;DHEcG2lGnGK47WWaJJm02HH80OJA7y3VP/uT1XD8mh5Wm6n6DIf17jl7w25duYvW93fz6wuIQHP4&#10;h+FPP6pDGZ0qd2LjRa/hSalVRDWkiUpBRCLbLOOm0qBUkoIsC3ndofwFAAD//wMAUEsBAi0AFAAG&#10;AAgAAAAhALaDOJL+AAAA4QEAABMAAAAAAAAAAAAAAAAAAAAAAFtDb250ZW50X1R5cGVzXS54bWxQ&#10;SwECLQAUAAYACAAAACEAOP0h/9YAAACUAQAACwAAAAAAAAAAAAAAAAAvAQAAX3JlbHMvLnJlbHNQ&#10;SwECLQAUAAYACAAAACEAzkXlRyICAAAjBAAADgAAAAAAAAAAAAAAAAAuAgAAZHJzL2Uyb0RvYy54&#10;bWxQSwECLQAUAAYACAAAACEAzc/gZd8AAAALAQAADwAAAAAAAAAAAAAAAAB8BAAAZHJzL2Rvd25y&#10;ZXYueG1sUEsFBgAAAAAEAAQA8wAAAIgFAAAAAA==&#10;" stroked="f">
                <v:textbox>
                  <w:txbxContent>
                    <w:p w14:paraId="16406D73" w14:textId="77777777" w:rsidR="006F6695" w:rsidRPr="006F6695" w:rsidRDefault="006F6695" w:rsidP="006F6695">
                      <w:pPr>
                        <w:spacing w:before="177"/>
                        <w:ind w:left="583" w:right="403"/>
                        <w:jc w:val="center"/>
                        <w:rPr>
                          <w:rFonts w:ascii="Roboto" w:hAnsi="Roboto"/>
                          <w:b/>
                          <w:sz w:val="20"/>
                          <w:szCs w:val="20"/>
                        </w:rPr>
                      </w:pPr>
                      <w:r w:rsidRPr="006F6695">
                        <w:rPr>
                          <w:rFonts w:ascii="Roboto" w:hAnsi="Roboto"/>
                          <w:b/>
                          <w:color w:val="002060"/>
                          <w:sz w:val="20"/>
                          <w:szCs w:val="20"/>
                        </w:rPr>
                        <w:t>FINANCIAL STABILITY</w:t>
                      </w:r>
                    </w:p>
                    <w:p w14:paraId="40B392D1" w14:textId="77777777" w:rsidR="006F6695" w:rsidRPr="006F6695" w:rsidRDefault="006F6695" w:rsidP="006F6695">
                      <w:pPr>
                        <w:spacing w:before="1" w:line="240" w:lineRule="auto"/>
                        <w:ind w:left="576" w:right="403"/>
                        <w:jc w:val="center"/>
                        <w:rPr>
                          <w:rFonts w:ascii="Roboto" w:hAnsi="Roboto"/>
                          <w:sz w:val="16"/>
                          <w:szCs w:val="16"/>
                        </w:rPr>
                      </w:pPr>
                      <w:r w:rsidRPr="006F6695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 </w:t>
                      </w:r>
                      <w:r w:rsidRPr="006F6695">
                        <w:rPr>
                          <w:rFonts w:ascii="Roboto" w:hAnsi="Roboto"/>
                          <w:sz w:val="16"/>
                          <w:szCs w:val="16"/>
                        </w:rPr>
                        <w:t>Financial Wellness</w:t>
                      </w:r>
                    </w:p>
                    <w:p w14:paraId="4414450D" w14:textId="77777777" w:rsidR="006F6695" w:rsidRPr="006F6695" w:rsidRDefault="006F6695" w:rsidP="006F6695">
                      <w:pPr>
                        <w:spacing w:line="240" w:lineRule="auto"/>
                        <w:ind w:left="576" w:right="403"/>
                        <w:jc w:val="center"/>
                        <w:rPr>
                          <w:rFonts w:ascii="Roboto" w:hAnsi="Roboto"/>
                          <w:sz w:val="16"/>
                          <w:szCs w:val="16"/>
                        </w:rPr>
                      </w:pPr>
                      <w:r w:rsidRPr="006F6695">
                        <w:rPr>
                          <w:rFonts w:ascii="Roboto" w:hAnsi="Roboto"/>
                          <w:sz w:val="16"/>
                          <w:szCs w:val="16"/>
                        </w:rPr>
                        <w:t>Work Supports</w:t>
                      </w:r>
                    </w:p>
                    <w:p w14:paraId="58A9D77E" w14:textId="77777777" w:rsidR="006F6695" w:rsidRPr="006F6695" w:rsidRDefault="006F6695" w:rsidP="006F6695">
                      <w:pPr>
                        <w:spacing w:line="240" w:lineRule="auto"/>
                        <w:ind w:left="576" w:right="403"/>
                        <w:jc w:val="center"/>
                        <w:rPr>
                          <w:rFonts w:ascii="Roboto" w:hAnsi="Roboto"/>
                          <w:sz w:val="16"/>
                          <w:szCs w:val="16"/>
                        </w:rPr>
                      </w:pPr>
                      <w:r w:rsidRPr="006F6695">
                        <w:rPr>
                          <w:rFonts w:ascii="Roboto" w:hAnsi="Roboto"/>
                          <w:sz w:val="16"/>
                          <w:szCs w:val="16"/>
                        </w:rPr>
                        <w:t>Workforce Development</w:t>
                      </w:r>
                    </w:p>
                    <w:p w14:paraId="06BCD977" w14:textId="77777777" w:rsidR="006F6695" w:rsidRPr="006F6695" w:rsidRDefault="006F6695" w:rsidP="0040166B">
                      <w:pPr>
                        <w:spacing w:before="101" w:after="0"/>
                        <w:ind w:left="583" w:right="405"/>
                        <w:jc w:val="center"/>
                        <w:rPr>
                          <w:rFonts w:ascii="Roboto" w:hAnsi="Roboto"/>
                          <w:b/>
                          <w:sz w:val="20"/>
                        </w:rPr>
                      </w:pPr>
                      <w:r w:rsidRPr="006F6695">
                        <w:rPr>
                          <w:rFonts w:ascii="Roboto" w:hAnsi="Roboto"/>
                          <w:b/>
                          <w:color w:val="002060"/>
                          <w:sz w:val="20"/>
                        </w:rPr>
                        <w:t>STATE</w:t>
                      </w:r>
                    </w:p>
                    <w:p w14:paraId="15EF51CC" w14:textId="77777777" w:rsidR="006F6695" w:rsidRPr="006F6695" w:rsidRDefault="006F6695" w:rsidP="0040166B">
                      <w:pPr>
                        <w:widowControl w:val="0"/>
                        <w:numPr>
                          <w:ilvl w:val="0"/>
                          <w:numId w:val="17"/>
                        </w:numPr>
                        <w:tabs>
                          <w:tab w:val="left" w:pos="879"/>
                        </w:tabs>
                        <w:spacing w:before="2" w:after="0" w:line="240" w:lineRule="auto"/>
                        <w:ind w:right="484"/>
                        <w:rPr>
                          <w:rFonts w:ascii="Roboto" w:hAnsi="Roboto"/>
                          <w:sz w:val="16"/>
                          <w:szCs w:val="16"/>
                        </w:rPr>
                      </w:pPr>
                      <w:r w:rsidRPr="006F6695">
                        <w:rPr>
                          <w:rFonts w:ascii="Roboto" w:hAnsi="Roboto"/>
                          <w:sz w:val="16"/>
                          <w:szCs w:val="16"/>
                        </w:rPr>
                        <w:t>Self-Sufficiency Standard &amp; “Our Money Needs Calculator”</w:t>
                      </w:r>
                    </w:p>
                    <w:p w14:paraId="1921AEFE" w14:textId="77777777" w:rsidR="006F6695" w:rsidRPr="006F6695" w:rsidRDefault="006F6695" w:rsidP="0040166B">
                      <w:pPr>
                        <w:widowControl w:val="0"/>
                        <w:numPr>
                          <w:ilvl w:val="0"/>
                          <w:numId w:val="17"/>
                        </w:numPr>
                        <w:tabs>
                          <w:tab w:val="left" w:pos="879"/>
                        </w:tabs>
                        <w:spacing w:before="2" w:after="0" w:line="240" w:lineRule="auto"/>
                        <w:rPr>
                          <w:rFonts w:ascii="Roboto" w:hAnsi="Roboto"/>
                          <w:sz w:val="16"/>
                          <w:szCs w:val="16"/>
                        </w:rPr>
                      </w:pPr>
                      <w:r w:rsidRPr="006F6695">
                        <w:rPr>
                          <w:rFonts w:ascii="Roboto" w:hAnsi="Roboto"/>
                          <w:sz w:val="16"/>
                          <w:szCs w:val="16"/>
                        </w:rPr>
                        <w:t>Establish State</w:t>
                      </w:r>
                      <w:r w:rsidRPr="006F6695">
                        <w:rPr>
                          <w:rFonts w:ascii="Roboto" w:hAnsi="Roboto"/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 w:rsidRPr="006F6695">
                        <w:rPr>
                          <w:rFonts w:ascii="Roboto" w:hAnsi="Roboto"/>
                          <w:sz w:val="16"/>
                          <w:szCs w:val="16"/>
                        </w:rPr>
                        <w:t>EITC</w:t>
                      </w:r>
                    </w:p>
                    <w:p w14:paraId="3C42FC5F" w14:textId="77777777" w:rsidR="006F6695" w:rsidRPr="006F6695" w:rsidRDefault="006F6695" w:rsidP="0040166B">
                      <w:pPr>
                        <w:spacing w:before="96" w:after="0"/>
                        <w:ind w:left="583" w:right="406"/>
                        <w:jc w:val="center"/>
                        <w:rPr>
                          <w:rFonts w:ascii="Roboto" w:hAnsi="Roboto"/>
                          <w:b/>
                          <w:sz w:val="20"/>
                        </w:rPr>
                      </w:pPr>
                      <w:r w:rsidRPr="006F6695">
                        <w:rPr>
                          <w:rFonts w:ascii="Roboto" w:hAnsi="Roboto"/>
                          <w:b/>
                          <w:color w:val="002060"/>
                          <w:sz w:val="20"/>
                        </w:rPr>
                        <w:t>FEDERAL</w:t>
                      </w:r>
                    </w:p>
                    <w:p w14:paraId="70D8A7E5" w14:textId="77777777" w:rsidR="006F6695" w:rsidRPr="001751B2" w:rsidRDefault="006F6695" w:rsidP="0040166B">
                      <w:pPr>
                        <w:widowControl w:val="0"/>
                        <w:numPr>
                          <w:ilvl w:val="0"/>
                          <w:numId w:val="17"/>
                        </w:numPr>
                        <w:tabs>
                          <w:tab w:val="left" w:pos="879"/>
                        </w:tabs>
                        <w:spacing w:after="0" w:line="254" w:lineRule="exact"/>
                        <w:rPr>
                          <w:rFonts w:ascii="Roboto" w:hAnsi="Roboto"/>
                          <w:sz w:val="16"/>
                          <w:szCs w:val="16"/>
                        </w:rPr>
                      </w:pPr>
                      <w:r w:rsidRPr="001751B2">
                        <w:rPr>
                          <w:rFonts w:ascii="Roboto" w:hAnsi="Roboto"/>
                          <w:sz w:val="16"/>
                          <w:szCs w:val="16"/>
                        </w:rPr>
                        <w:t>Child Tax</w:t>
                      </w:r>
                      <w:r w:rsidRPr="001751B2">
                        <w:rPr>
                          <w:rFonts w:ascii="Roboto" w:hAnsi="Roboto"/>
                          <w:spacing w:val="-10"/>
                          <w:sz w:val="16"/>
                          <w:szCs w:val="16"/>
                        </w:rPr>
                        <w:t xml:space="preserve"> </w:t>
                      </w:r>
                      <w:r w:rsidRPr="001751B2">
                        <w:rPr>
                          <w:rFonts w:ascii="Roboto" w:hAnsi="Roboto"/>
                          <w:sz w:val="16"/>
                          <w:szCs w:val="16"/>
                        </w:rPr>
                        <w:t>Credit</w:t>
                      </w:r>
                    </w:p>
                    <w:p w14:paraId="42ADDECC" w14:textId="77777777" w:rsidR="006F6695" w:rsidRPr="001751B2" w:rsidRDefault="006F6695" w:rsidP="0040166B">
                      <w:pPr>
                        <w:widowControl w:val="0"/>
                        <w:numPr>
                          <w:ilvl w:val="0"/>
                          <w:numId w:val="17"/>
                        </w:numPr>
                        <w:tabs>
                          <w:tab w:val="left" w:pos="879"/>
                        </w:tabs>
                        <w:spacing w:before="2" w:after="0" w:line="255" w:lineRule="exact"/>
                        <w:rPr>
                          <w:rFonts w:ascii="Roboto" w:hAnsi="Roboto"/>
                          <w:sz w:val="16"/>
                          <w:szCs w:val="16"/>
                        </w:rPr>
                      </w:pPr>
                      <w:r w:rsidRPr="001751B2">
                        <w:rPr>
                          <w:rFonts w:ascii="Roboto" w:hAnsi="Roboto"/>
                          <w:sz w:val="16"/>
                          <w:szCs w:val="16"/>
                        </w:rPr>
                        <w:t>VITA</w:t>
                      </w:r>
                    </w:p>
                    <w:p w14:paraId="23491373" w14:textId="77777777" w:rsidR="006F6695" w:rsidRDefault="006F6695" w:rsidP="0040166B">
                      <w:pPr>
                        <w:widowControl w:val="0"/>
                        <w:numPr>
                          <w:ilvl w:val="0"/>
                          <w:numId w:val="17"/>
                        </w:numPr>
                        <w:tabs>
                          <w:tab w:val="left" w:pos="879"/>
                        </w:tabs>
                        <w:spacing w:after="0" w:line="255" w:lineRule="exact"/>
                        <w:rPr>
                          <w:rFonts w:ascii="Roboto" w:hAnsi="Roboto"/>
                          <w:sz w:val="16"/>
                          <w:szCs w:val="16"/>
                        </w:rPr>
                      </w:pPr>
                      <w:r w:rsidRPr="001751B2">
                        <w:rPr>
                          <w:rFonts w:ascii="Roboto" w:hAnsi="Roboto"/>
                          <w:sz w:val="16"/>
                          <w:szCs w:val="16"/>
                        </w:rPr>
                        <w:t>SNAP</w:t>
                      </w:r>
                    </w:p>
                    <w:p w14:paraId="457BE65D" w14:textId="77777777" w:rsidR="00B20162" w:rsidRDefault="00B20162" w:rsidP="00B20162">
                      <w:pPr>
                        <w:widowControl w:val="0"/>
                        <w:tabs>
                          <w:tab w:val="left" w:pos="879"/>
                        </w:tabs>
                        <w:spacing w:after="0" w:line="255" w:lineRule="exact"/>
                        <w:ind w:left="878"/>
                        <w:rPr>
                          <w:rFonts w:ascii="Roboto" w:hAnsi="Roboto"/>
                          <w:sz w:val="16"/>
                          <w:szCs w:val="16"/>
                        </w:rPr>
                      </w:pPr>
                    </w:p>
                    <w:p w14:paraId="3D41517B" w14:textId="77777777" w:rsidR="00B20162" w:rsidRPr="001751B2" w:rsidRDefault="00B20162" w:rsidP="00B20162">
                      <w:pPr>
                        <w:widowControl w:val="0"/>
                        <w:tabs>
                          <w:tab w:val="left" w:pos="879"/>
                        </w:tabs>
                        <w:spacing w:after="0" w:line="255" w:lineRule="exact"/>
                        <w:ind w:left="878"/>
                        <w:rPr>
                          <w:rFonts w:ascii="Roboto" w:hAnsi="Roboto"/>
                          <w:sz w:val="16"/>
                          <w:szCs w:val="16"/>
                        </w:rPr>
                      </w:pPr>
                    </w:p>
                    <w:p w14:paraId="0DDFB168" w14:textId="77777777" w:rsidR="0040166B" w:rsidRPr="00B20162" w:rsidRDefault="008D654D" w:rsidP="0040166B">
                      <w:pPr>
                        <w:spacing w:after="0" w:line="240" w:lineRule="auto"/>
                        <w:ind w:left="518"/>
                        <w:rPr>
                          <w:rFonts w:ascii="Roboto" w:hAnsi="Roboto"/>
                          <w:sz w:val="16"/>
                          <w:szCs w:val="16"/>
                        </w:rPr>
                      </w:pPr>
                      <w:hyperlink r:id="rId24" w:history="1">
                        <w:r w:rsidR="0040166B" w:rsidRPr="00B20162">
                          <w:rPr>
                            <w:rStyle w:val="Hyperlink"/>
                            <w:rFonts w:ascii="Roboto" w:hAnsi="Roboto"/>
                            <w:sz w:val="16"/>
                            <w:szCs w:val="16"/>
                          </w:rPr>
                          <w:t>Self-Sufficiency Standard</w:t>
                        </w:r>
                      </w:hyperlink>
                    </w:p>
                    <w:p w14:paraId="59A58E77" w14:textId="77777777" w:rsidR="0040166B" w:rsidRPr="00B20162" w:rsidRDefault="008D654D" w:rsidP="0040166B">
                      <w:pPr>
                        <w:spacing w:after="0" w:line="240" w:lineRule="auto"/>
                        <w:ind w:left="518"/>
                        <w:rPr>
                          <w:rFonts w:ascii="Roboto" w:hAnsi="Roboto"/>
                          <w:sz w:val="16"/>
                          <w:szCs w:val="16"/>
                        </w:rPr>
                      </w:pPr>
                      <w:hyperlink r:id="rId25" w:history="1">
                        <w:r w:rsidR="0040166B" w:rsidRPr="00B20162">
                          <w:rPr>
                            <w:rStyle w:val="Hyperlink"/>
                            <w:rFonts w:ascii="Roboto" w:hAnsi="Roboto"/>
                            <w:sz w:val="16"/>
                            <w:szCs w:val="16"/>
                          </w:rPr>
                          <w:t>State of the South</w:t>
                        </w:r>
                      </w:hyperlink>
                    </w:p>
                    <w:p w14:paraId="3F574119" w14:textId="77777777" w:rsidR="0040166B" w:rsidRPr="00B20162" w:rsidRDefault="008D654D" w:rsidP="0040166B">
                      <w:pPr>
                        <w:spacing w:after="0" w:line="240" w:lineRule="auto"/>
                        <w:ind w:left="518"/>
                        <w:rPr>
                          <w:rFonts w:ascii="Roboto" w:hAnsi="Roboto"/>
                          <w:sz w:val="16"/>
                          <w:szCs w:val="16"/>
                        </w:rPr>
                      </w:pPr>
                      <w:hyperlink r:id="rId26" w:history="1">
                        <w:r w:rsidR="0040166B" w:rsidRPr="00B20162">
                          <w:rPr>
                            <w:rStyle w:val="Hyperlink"/>
                            <w:rFonts w:ascii="Roboto" w:hAnsi="Roboto"/>
                            <w:sz w:val="16"/>
                            <w:szCs w:val="16"/>
                          </w:rPr>
                          <w:t>211 Counts</w:t>
                        </w:r>
                      </w:hyperlink>
                    </w:p>
                    <w:p w14:paraId="11693C11" w14:textId="77777777" w:rsidR="0040166B" w:rsidRPr="00B20162" w:rsidRDefault="008D654D" w:rsidP="0040166B">
                      <w:pPr>
                        <w:spacing w:after="0" w:line="240" w:lineRule="auto"/>
                        <w:ind w:left="518"/>
                        <w:rPr>
                          <w:rFonts w:ascii="Roboto" w:hAnsi="Roboto"/>
                          <w:sz w:val="16"/>
                          <w:szCs w:val="16"/>
                        </w:rPr>
                      </w:pPr>
                      <w:hyperlink r:id="rId27" w:history="1">
                        <w:r w:rsidR="0040166B" w:rsidRPr="00B20162">
                          <w:rPr>
                            <w:rStyle w:val="Hyperlink"/>
                            <w:rFonts w:ascii="Roboto" w:hAnsi="Roboto"/>
                            <w:sz w:val="16"/>
                            <w:szCs w:val="16"/>
                          </w:rPr>
                          <w:t>U.S. Economic Forecasting</w:t>
                        </w:r>
                      </w:hyperlink>
                    </w:p>
                    <w:p w14:paraId="0D3225CE" w14:textId="77777777" w:rsidR="0040166B" w:rsidRPr="00B20162" w:rsidRDefault="008D654D" w:rsidP="0040166B">
                      <w:pPr>
                        <w:spacing w:line="240" w:lineRule="auto"/>
                        <w:ind w:left="518"/>
                        <w:rPr>
                          <w:rFonts w:ascii="Roboto" w:hAnsi="Roboto"/>
                          <w:sz w:val="16"/>
                          <w:szCs w:val="16"/>
                        </w:rPr>
                      </w:pPr>
                      <w:hyperlink r:id="rId28" w:history="1">
                        <w:r w:rsidR="0040166B" w:rsidRPr="00B20162">
                          <w:rPr>
                            <w:rStyle w:val="Hyperlink"/>
                            <w:rFonts w:ascii="Roboto" w:hAnsi="Roboto"/>
                            <w:sz w:val="16"/>
                            <w:szCs w:val="16"/>
                          </w:rPr>
                          <w:t>U.S. Labor Market</w:t>
                        </w:r>
                      </w:hyperlink>
                    </w:p>
                    <w:p w14:paraId="57E10A34" w14:textId="77777777" w:rsidR="0040166B" w:rsidRPr="0040166B" w:rsidRDefault="008D654D" w:rsidP="0040166B">
                      <w:pPr>
                        <w:spacing w:line="240" w:lineRule="auto"/>
                        <w:ind w:left="518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hyperlink r:id="rId29" w:history="1">
                        <w:r w:rsidR="0040166B" w:rsidRPr="00B20162">
                          <w:rPr>
                            <w:rStyle w:val="Hyperlink"/>
                            <w:rFonts w:ascii="Roboto" w:hAnsi="Roboto"/>
                            <w:sz w:val="16"/>
                            <w:szCs w:val="16"/>
                          </w:rPr>
                          <w:t>N.C. Labor Market</w:t>
                        </w:r>
                      </w:hyperlink>
                    </w:p>
                    <w:p w14:paraId="6F5159D5" w14:textId="77777777" w:rsidR="00670074" w:rsidRDefault="00670074"/>
                  </w:txbxContent>
                </v:textbox>
                <w10:wrap type="square"/>
              </v:shape>
            </w:pict>
          </mc:Fallback>
        </mc:AlternateContent>
      </w:r>
      <w:r w:rsidRPr="00670074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7BC0041" wp14:editId="2262767C">
                <wp:simplePos x="0" y="0"/>
                <wp:positionH relativeFrom="column">
                  <wp:posOffset>171450</wp:posOffset>
                </wp:positionH>
                <wp:positionV relativeFrom="paragraph">
                  <wp:posOffset>1464945</wp:posOffset>
                </wp:positionV>
                <wp:extent cx="1895475" cy="37052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370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59EE5" w14:textId="77777777" w:rsidR="006F6695" w:rsidRPr="001751B2" w:rsidRDefault="006F6695" w:rsidP="006F6695">
                            <w:pPr>
                              <w:spacing w:line="243" w:lineRule="exact"/>
                              <w:ind w:left="379" w:right="335"/>
                              <w:jc w:val="center"/>
                              <w:rPr>
                                <w:rFonts w:ascii="Roboto" w:hAnsi="Roboto"/>
                                <w:b/>
                                <w:sz w:val="20"/>
                                <w:szCs w:val="20"/>
                              </w:rPr>
                            </w:pPr>
                            <w:r w:rsidRPr="001751B2">
                              <w:rPr>
                                <w:rFonts w:ascii="Roboto" w:hAnsi="Roboto"/>
                                <w:b/>
                                <w:color w:val="002060"/>
                                <w:sz w:val="20"/>
                                <w:szCs w:val="20"/>
                              </w:rPr>
                              <w:t>EDUCATION</w:t>
                            </w:r>
                          </w:p>
                          <w:p w14:paraId="5B2D78D4" w14:textId="77777777" w:rsidR="006F6695" w:rsidRPr="001751B2" w:rsidRDefault="006F6695" w:rsidP="006F6695">
                            <w:pPr>
                              <w:ind w:left="384" w:right="335"/>
                              <w:jc w:val="center"/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</w:pPr>
                            <w:r w:rsidRPr="001751B2"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  <w:t xml:space="preserve">College Readiness </w:t>
                            </w:r>
                          </w:p>
                          <w:p w14:paraId="7A813B59" w14:textId="77777777" w:rsidR="006F6695" w:rsidRPr="001751B2" w:rsidRDefault="006F6695" w:rsidP="006F6695">
                            <w:pPr>
                              <w:ind w:left="384" w:right="335"/>
                              <w:jc w:val="center"/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</w:pPr>
                            <w:r w:rsidRPr="001751B2"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  <w:t>K-12 Graduation Rate</w:t>
                            </w:r>
                          </w:p>
                          <w:p w14:paraId="4ACED079" w14:textId="77777777" w:rsidR="006F6695" w:rsidRPr="001751B2" w:rsidRDefault="006F6695" w:rsidP="006F6695">
                            <w:pPr>
                              <w:ind w:left="384" w:right="335"/>
                              <w:jc w:val="center"/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</w:pPr>
                            <w:r w:rsidRPr="001751B2"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  <w:t>Grade Level Reading</w:t>
                            </w:r>
                          </w:p>
                          <w:p w14:paraId="7B2097A2" w14:textId="77777777" w:rsidR="006F6695" w:rsidRPr="001751B2" w:rsidRDefault="006F6695" w:rsidP="0040166B">
                            <w:pPr>
                              <w:spacing w:before="98" w:after="0"/>
                              <w:ind w:left="377" w:right="335"/>
                              <w:jc w:val="center"/>
                              <w:rPr>
                                <w:rFonts w:ascii="Roboto" w:hAnsi="Roboto"/>
                                <w:b/>
                                <w:sz w:val="20"/>
                                <w:szCs w:val="20"/>
                              </w:rPr>
                            </w:pPr>
                            <w:r w:rsidRPr="001751B2">
                              <w:rPr>
                                <w:rFonts w:ascii="Roboto" w:hAnsi="Roboto"/>
                                <w:b/>
                                <w:color w:val="002060"/>
                                <w:sz w:val="20"/>
                                <w:szCs w:val="20"/>
                              </w:rPr>
                              <w:t>STATE</w:t>
                            </w:r>
                          </w:p>
                          <w:p w14:paraId="2C660E59" w14:textId="77777777" w:rsidR="006F6695" w:rsidRPr="001751B2" w:rsidRDefault="006F6695" w:rsidP="0040166B">
                            <w:pPr>
                              <w:widowControl w:val="0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361"/>
                              </w:tabs>
                              <w:spacing w:before="2" w:after="0" w:line="240" w:lineRule="auto"/>
                              <w:ind w:right="370" w:hanging="359"/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</w:pPr>
                            <w:r w:rsidRPr="001751B2"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  <w:t>Early learning priorities</w:t>
                            </w:r>
                          </w:p>
                          <w:p w14:paraId="624146C5" w14:textId="77777777" w:rsidR="006F6695" w:rsidRPr="001751B2" w:rsidRDefault="006F6695" w:rsidP="0040166B">
                            <w:pPr>
                              <w:widowControl w:val="0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360"/>
                              </w:tabs>
                              <w:spacing w:before="2" w:after="0" w:line="240" w:lineRule="auto"/>
                              <w:ind w:right="325" w:hanging="359"/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</w:pPr>
                            <w:r w:rsidRPr="001751B2"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  <w:t>Dolly Parton Imagination</w:t>
                            </w:r>
                            <w:r w:rsidRPr="001751B2">
                              <w:rPr>
                                <w:rFonts w:ascii="Roboto" w:hAnsi="Roboto"/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751B2"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  <w:t>Library</w:t>
                            </w:r>
                          </w:p>
                          <w:p w14:paraId="7D44D69E" w14:textId="77777777" w:rsidR="006F6695" w:rsidRPr="001751B2" w:rsidRDefault="006F6695" w:rsidP="0040166B">
                            <w:pPr>
                              <w:widowControl w:val="0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360"/>
                              </w:tabs>
                              <w:spacing w:before="2" w:after="0" w:line="240" w:lineRule="auto"/>
                              <w:ind w:hanging="359"/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</w:pPr>
                            <w:r w:rsidRPr="001751B2"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  <w:t>Middle School</w:t>
                            </w:r>
                            <w:r w:rsidRPr="001751B2">
                              <w:rPr>
                                <w:rFonts w:ascii="Roboto" w:hAnsi="Roboto"/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751B2"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  <w:t>Success</w:t>
                            </w:r>
                          </w:p>
                          <w:p w14:paraId="54EA708C" w14:textId="77777777" w:rsidR="006F6695" w:rsidRPr="006F6695" w:rsidRDefault="006F6695" w:rsidP="0040166B">
                            <w:pPr>
                              <w:spacing w:before="96" w:after="0" w:line="244" w:lineRule="exact"/>
                              <w:ind w:left="376" w:right="335"/>
                              <w:jc w:val="center"/>
                              <w:rPr>
                                <w:rFonts w:ascii="Roboto" w:hAnsi="Roboto"/>
                                <w:b/>
                                <w:sz w:val="20"/>
                              </w:rPr>
                            </w:pPr>
                            <w:r w:rsidRPr="006F6695">
                              <w:rPr>
                                <w:rFonts w:ascii="Roboto" w:hAnsi="Roboto"/>
                                <w:b/>
                                <w:color w:val="002060"/>
                                <w:sz w:val="20"/>
                              </w:rPr>
                              <w:t>FEDERAL</w:t>
                            </w:r>
                          </w:p>
                          <w:p w14:paraId="40EC7C28" w14:textId="77777777" w:rsidR="006F6695" w:rsidRPr="001751B2" w:rsidRDefault="006F6695" w:rsidP="0040166B">
                            <w:pPr>
                              <w:widowControl w:val="0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361"/>
                              </w:tabs>
                              <w:spacing w:after="0" w:line="240" w:lineRule="auto"/>
                              <w:ind w:left="360"/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</w:pPr>
                            <w:r w:rsidRPr="001751B2"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  <w:t>Childcare</w:t>
                            </w:r>
                            <w:r w:rsidRPr="001751B2">
                              <w:rPr>
                                <w:rFonts w:ascii="Roboto" w:hAnsi="Roboto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751B2"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  <w:t>Development Block</w:t>
                            </w:r>
                            <w:r w:rsidRPr="001751B2">
                              <w:rPr>
                                <w:rFonts w:ascii="Roboto" w:hAnsi="Roboto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751B2"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  <w:t>Grant</w:t>
                            </w:r>
                          </w:p>
                          <w:p w14:paraId="4B63E771" w14:textId="77777777" w:rsidR="006F6695" w:rsidRPr="001751B2" w:rsidRDefault="006F6695" w:rsidP="0040166B">
                            <w:pPr>
                              <w:widowControl w:val="0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361"/>
                              </w:tabs>
                              <w:spacing w:after="0" w:line="250" w:lineRule="exact"/>
                              <w:ind w:left="360"/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</w:pPr>
                            <w:r w:rsidRPr="001751B2"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  <w:t>ESSA</w:t>
                            </w:r>
                          </w:p>
                          <w:p w14:paraId="52B2BCE1" w14:textId="77777777" w:rsidR="006F6695" w:rsidRDefault="006F6695" w:rsidP="0040166B">
                            <w:pPr>
                              <w:widowControl w:val="0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361"/>
                              </w:tabs>
                              <w:spacing w:after="0" w:line="250" w:lineRule="exact"/>
                              <w:ind w:left="360"/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</w:pPr>
                            <w:r w:rsidRPr="001751B2"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  <w:t>State funding for early learning</w:t>
                            </w:r>
                          </w:p>
                          <w:p w14:paraId="2E04F3FB" w14:textId="77777777" w:rsidR="0040166B" w:rsidRDefault="0040166B" w:rsidP="0040166B">
                            <w:pPr>
                              <w:widowControl w:val="0"/>
                              <w:tabs>
                                <w:tab w:val="left" w:pos="361"/>
                              </w:tabs>
                              <w:spacing w:after="0" w:line="250" w:lineRule="exact"/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</w:pPr>
                          </w:p>
                          <w:p w14:paraId="0F10C1C6" w14:textId="77777777" w:rsidR="00B20162" w:rsidRPr="001751B2" w:rsidRDefault="00B20162" w:rsidP="0040166B">
                            <w:pPr>
                              <w:widowControl w:val="0"/>
                              <w:tabs>
                                <w:tab w:val="left" w:pos="361"/>
                              </w:tabs>
                              <w:spacing w:after="0" w:line="250" w:lineRule="exact"/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</w:pPr>
                          </w:p>
                          <w:p w14:paraId="10E67763" w14:textId="77777777" w:rsidR="0040166B" w:rsidRPr="00B20162" w:rsidRDefault="008D654D" w:rsidP="0040166B">
                            <w:pPr>
                              <w:spacing w:after="0"/>
                              <w:ind w:left="-1"/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</w:pPr>
                            <w:hyperlink r:id="rId30" w:history="1">
                              <w:r w:rsidR="0040166B" w:rsidRPr="00B20162">
                                <w:rPr>
                                  <w:rStyle w:val="Hyperlink"/>
                                  <w:rFonts w:ascii="Roboto" w:hAnsi="Roboto"/>
                                  <w:sz w:val="16"/>
                                  <w:szCs w:val="16"/>
                                </w:rPr>
                                <w:t>College Readiness</w:t>
                              </w:r>
                            </w:hyperlink>
                          </w:p>
                          <w:p w14:paraId="747EDC1D" w14:textId="77777777" w:rsidR="0040166B" w:rsidRPr="00B20162" w:rsidRDefault="008D654D" w:rsidP="0040166B">
                            <w:pPr>
                              <w:spacing w:after="0"/>
                              <w:ind w:left="-1"/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</w:pPr>
                            <w:hyperlink r:id="rId31" w:history="1">
                              <w:r w:rsidR="0040166B" w:rsidRPr="00B20162">
                                <w:rPr>
                                  <w:rStyle w:val="Hyperlink"/>
                                  <w:rFonts w:ascii="Roboto" w:hAnsi="Roboto"/>
                                  <w:sz w:val="16"/>
                                  <w:szCs w:val="16"/>
                                </w:rPr>
                                <w:t>NC Public Schools</w:t>
                              </w:r>
                            </w:hyperlink>
                          </w:p>
                          <w:p w14:paraId="41CF4BDB" w14:textId="77777777" w:rsidR="0040166B" w:rsidRPr="00B20162" w:rsidRDefault="008D654D" w:rsidP="0040166B">
                            <w:pPr>
                              <w:spacing w:after="0"/>
                              <w:ind w:left="-1"/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</w:pPr>
                            <w:hyperlink r:id="rId32" w:history="1">
                              <w:r w:rsidR="0040166B" w:rsidRPr="00B20162">
                                <w:rPr>
                                  <w:rStyle w:val="Hyperlink"/>
                                  <w:rFonts w:ascii="Roboto" w:hAnsi="Roboto"/>
                                  <w:sz w:val="16"/>
                                  <w:szCs w:val="16"/>
                                </w:rPr>
                                <w:t>Literacy Facts</w:t>
                              </w:r>
                            </w:hyperlink>
                          </w:p>
                          <w:p w14:paraId="489DEC32" w14:textId="77777777" w:rsidR="0040166B" w:rsidRPr="00B20162" w:rsidRDefault="008D654D" w:rsidP="0040166B">
                            <w:pPr>
                              <w:spacing w:after="0"/>
                              <w:ind w:left="-1"/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</w:pPr>
                            <w:hyperlink r:id="rId33" w:history="1">
                              <w:r w:rsidR="0040166B" w:rsidRPr="00B20162">
                                <w:rPr>
                                  <w:rStyle w:val="Hyperlink"/>
                                  <w:rFonts w:ascii="Roboto" w:hAnsi="Roboto"/>
                                  <w:sz w:val="16"/>
                                  <w:szCs w:val="16"/>
                                </w:rPr>
                                <w:t>Best NC</w:t>
                              </w:r>
                            </w:hyperlink>
                          </w:p>
                          <w:p w14:paraId="6D7B199F" w14:textId="77777777" w:rsidR="0040166B" w:rsidRPr="00B20162" w:rsidRDefault="008D654D" w:rsidP="0040166B">
                            <w:pPr>
                              <w:spacing w:after="0"/>
                              <w:ind w:left="-1"/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</w:pPr>
                            <w:hyperlink r:id="rId34" w:history="1">
                              <w:r w:rsidR="0040166B" w:rsidRPr="00B20162">
                                <w:rPr>
                                  <w:rStyle w:val="Hyperlink"/>
                                  <w:rFonts w:ascii="Roboto" w:hAnsi="Roboto"/>
                                  <w:sz w:val="16"/>
                                  <w:szCs w:val="16"/>
                                </w:rPr>
                                <w:t>Child Care Deserts</w:t>
                              </w:r>
                            </w:hyperlink>
                          </w:p>
                          <w:p w14:paraId="2692D256" w14:textId="77777777" w:rsidR="00670074" w:rsidRPr="00B20162" w:rsidRDefault="00670074">
                            <w:pPr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99C0488" w14:textId="77777777" w:rsidR="00670074" w:rsidRDefault="006700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C0041" id="_x0000_s1031" type="#_x0000_t202" style="position:absolute;left:0;text-align:left;margin-left:13.5pt;margin-top:115.35pt;width:149.25pt;height:291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4RJJAIAACUEAAAOAAAAZHJzL2Uyb0RvYy54bWysU81u2zAMvg/YOwi6L3a8ZEmMOEWXLsOA&#10;7gdo9wCyLMfCJFGTlNjZ05eS0zTbbsN0EEiR/Eh+pNY3g1bkKJyXYCo6neSUCMOhkWZf0e+PuzdL&#10;SnxgpmEKjKjoSXh6s3n9at3bUhTQgWqEIwhifNnbinYh2DLLPO+EZn4CVhg0tuA0C6i6fdY41iO6&#10;VlmR5++yHlxjHXDhPb7ejUa6SfhtK3j42rZeBKIqirWFdLt01/HONmtW7h2zneTnMtg/VKGZNJj0&#10;AnXHAiMHJ/+C0pI78NCGCQedQdtKLlIP2M00/6Obh45ZkXpBcry90OT/Hyz/cvzmiGwqWkwXlBim&#10;cUiPYgjkPQykiPz01pfo9mDRMQz4jHNOvXp7D/yHJwa2HTN7cesc9J1gDdY3jZHZVeiI4yNI3X+G&#10;BtOwQ4AENLROR/KQDoLoOKfTZTaxFB5TLlfz2WJOCUfb20U+L4p5ysHK53DrfPgoQJMoVNTh8BM8&#10;O977EMth5bNLzOZByWYnlUqK29db5ciR4aLs0jmj/+amDOkruppj7hhlIManHdIy4CIrqSu6zOOJ&#10;4ayMdHwwTZIDk2qUsRJlzvxESkZywlAPaRSpschdDc0JCXMw7i3+MxQ6cL8o6XFnK+p/HpgTlKhP&#10;BklfTWezuORJmc0XBSru2lJfW5jhCFXRQMkobkP6GGNjtzicVibaXio5l4y7mNg8/5u47Nd68nr5&#10;3ZsnAAAA//8DAFBLAwQUAAYACAAAACEANcblS98AAAAKAQAADwAAAGRycy9kb3ducmV2LnhtbEyP&#10;QU+DQBCF7yb+h82YeDF2KS2lIkujJhqvrf0BA0yByM4Sdlvov3c86ell8l7efC/fzbZXFxp959jA&#10;chGBIq5c3XFj4Pj1/rgF5QNyjb1jMnAlD7vi9ibHrHYT7+lyCI2SEvYZGmhDGDKtfdWSRb9wA7F4&#10;JzdaDHKOja5HnKTc9jqOoo222LF8aHGgt5aq78PZGjh9Tg/J01R+hGO6X29esUtLdzXm/m5+eQYV&#10;aA5/YfjFF3QohKl0Z6696g3EqUwJoqsoBSWBVZwkoEoD2+U6Bl3k+v+E4gcAAP//AwBQSwECLQAU&#10;AAYACAAAACEAtoM4kv4AAADhAQAAEwAAAAAAAAAAAAAAAAAAAAAAW0NvbnRlbnRfVHlwZXNdLnht&#10;bFBLAQItABQABgAIAAAAIQA4/SH/1gAAAJQBAAALAAAAAAAAAAAAAAAAAC8BAABfcmVscy8ucmVs&#10;c1BLAQItABQABgAIAAAAIQBly4RJJAIAACUEAAAOAAAAAAAAAAAAAAAAAC4CAABkcnMvZTJvRG9j&#10;LnhtbFBLAQItABQABgAIAAAAIQA1xuVL3wAAAAoBAAAPAAAAAAAAAAAAAAAAAH4EAABkcnMvZG93&#10;bnJldi54bWxQSwUGAAAAAAQABADzAAAAigUAAAAA&#10;" stroked="f">
                <v:textbox>
                  <w:txbxContent>
                    <w:p w14:paraId="02859EE5" w14:textId="77777777" w:rsidR="006F6695" w:rsidRPr="001751B2" w:rsidRDefault="006F6695" w:rsidP="006F6695">
                      <w:pPr>
                        <w:spacing w:line="243" w:lineRule="exact"/>
                        <w:ind w:left="379" w:right="335"/>
                        <w:jc w:val="center"/>
                        <w:rPr>
                          <w:rFonts w:ascii="Roboto" w:hAnsi="Roboto"/>
                          <w:b/>
                          <w:sz w:val="20"/>
                          <w:szCs w:val="20"/>
                        </w:rPr>
                      </w:pPr>
                      <w:r w:rsidRPr="001751B2">
                        <w:rPr>
                          <w:rFonts w:ascii="Roboto" w:hAnsi="Roboto"/>
                          <w:b/>
                          <w:color w:val="002060"/>
                          <w:sz w:val="20"/>
                          <w:szCs w:val="20"/>
                        </w:rPr>
                        <w:t>EDUCATION</w:t>
                      </w:r>
                    </w:p>
                    <w:p w14:paraId="5B2D78D4" w14:textId="77777777" w:rsidR="006F6695" w:rsidRPr="001751B2" w:rsidRDefault="006F6695" w:rsidP="006F6695">
                      <w:pPr>
                        <w:ind w:left="384" w:right="335"/>
                        <w:jc w:val="center"/>
                        <w:rPr>
                          <w:rFonts w:ascii="Roboto" w:hAnsi="Roboto"/>
                          <w:sz w:val="16"/>
                          <w:szCs w:val="16"/>
                        </w:rPr>
                      </w:pPr>
                      <w:r w:rsidRPr="001751B2">
                        <w:rPr>
                          <w:rFonts w:ascii="Roboto" w:hAnsi="Roboto"/>
                          <w:sz w:val="16"/>
                          <w:szCs w:val="16"/>
                        </w:rPr>
                        <w:t xml:space="preserve">College Readiness </w:t>
                      </w:r>
                    </w:p>
                    <w:p w14:paraId="7A813B59" w14:textId="77777777" w:rsidR="006F6695" w:rsidRPr="001751B2" w:rsidRDefault="006F6695" w:rsidP="006F6695">
                      <w:pPr>
                        <w:ind w:left="384" w:right="335"/>
                        <w:jc w:val="center"/>
                        <w:rPr>
                          <w:rFonts w:ascii="Roboto" w:hAnsi="Roboto"/>
                          <w:sz w:val="16"/>
                          <w:szCs w:val="16"/>
                        </w:rPr>
                      </w:pPr>
                      <w:r w:rsidRPr="001751B2">
                        <w:rPr>
                          <w:rFonts w:ascii="Roboto" w:hAnsi="Roboto"/>
                          <w:sz w:val="16"/>
                          <w:szCs w:val="16"/>
                        </w:rPr>
                        <w:t>K-12 Graduation Rate</w:t>
                      </w:r>
                    </w:p>
                    <w:p w14:paraId="4ACED079" w14:textId="77777777" w:rsidR="006F6695" w:rsidRPr="001751B2" w:rsidRDefault="006F6695" w:rsidP="006F6695">
                      <w:pPr>
                        <w:ind w:left="384" w:right="335"/>
                        <w:jc w:val="center"/>
                        <w:rPr>
                          <w:rFonts w:ascii="Roboto" w:hAnsi="Roboto"/>
                          <w:sz w:val="16"/>
                          <w:szCs w:val="16"/>
                        </w:rPr>
                      </w:pPr>
                      <w:r w:rsidRPr="001751B2">
                        <w:rPr>
                          <w:rFonts w:ascii="Roboto" w:hAnsi="Roboto"/>
                          <w:sz w:val="16"/>
                          <w:szCs w:val="16"/>
                        </w:rPr>
                        <w:t>Grade Level Reading</w:t>
                      </w:r>
                    </w:p>
                    <w:p w14:paraId="7B2097A2" w14:textId="77777777" w:rsidR="006F6695" w:rsidRPr="001751B2" w:rsidRDefault="006F6695" w:rsidP="0040166B">
                      <w:pPr>
                        <w:spacing w:before="98" w:after="0"/>
                        <w:ind w:left="377" w:right="335"/>
                        <w:jc w:val="center"/>
                        <w:rPr>
                          <w:rFonts w:ascii="Roboto" w:hAnsi="Roboto"/>
                          <w:b/>
                          <w:sz w:val="20"/>
                          <w:szCs w:val="20"/>
                        </w:rPr>
                      </w:pPr>
                      <w:r w:rsidRPr="001751B2">
                        <w:rPr>
                          <w:rFonts w:ascii="Roboto" w:hAnsi="Roboto"/>
                          <w:b/>
                          <w:color w:val="002060"/>
                          <w:sz w:val="20"/>
                          <w:szCs w:val="20"/>
                        </w:rPr>
                        <w:t>STATE</w:t>
                      </w:r>
                    </w:p>
                    <w:p w14:paraId="2C660E59" w14:textId="77777777" w:rsidR="006F6695" w:rsidRPr="001751B2" w:rsidRDefault="006F6695" w:rsidP="0040166B">
                      <w:pPr>
                        <w:widowControl w:val="0"/>
                        <w:numPr>
                          <w:ilvl w:val="0"/>
                          <w:numId w:val="16"/>
                        </w:numPr>
                        <w:tabs>
                          <w:tab w:val="left" w:pos="361"/>
                        </w:tabs>
                        <w:spacing w:before="2" w:after="0" w:line="240" w:lineRule="auto"/>
                        <w:ind w:right="370" w:hanging="359"/>
                        <w:rPr>
                          <w:rFonts w:ascii="Roboto" w:hAnsi="Roboto"/>
                          <w:sz w:val="16"/>
                          <w:szCs w:val="16"/>
                        </w:rPr>
                      </w:pPr>
                      <w:r w:rsidRPr="001751B2">
                        <w:rPr>
                          <w:rFonts w:ascii="Roboto" w:hAnsi="Roboto"/>
                          <w:sz w:val="16"/>
                          <w:szCs w:val="16"/>
                        </w:rPr>
                        <w:t>Early learning priorities</w:t>
                      </w:r>
                    </w:p>
                    <w:p w14:paraId="624146C5" w14:textId="77777777" w:rsidR="006F6695" w:rsidRPr="001751B2" w:rsidRDefault="006F6695" w:rsidP="0040166B">
                      <w:pPr>
                        <w:widowControl w:val="0"/>
                        <w:numPr>
                          <w:ilvl w:val="0"/>
                          <w:numId w:val="16"/>
                        </w:numPr>
                        <w:tabs>
                          <w:tab w:val="left" w:pos="360"/>
                        </w:tabs>
                        <w:spacing w:before="2" w:after="0" w:line="240" w:lineRule="auto"/>
                        <w:ind w:right="325" w:hanging="359"/>
                        <w:rPr>
                          <w:rFonts w:ascii="Roboto" w:hAnsi="Roboto"/>
                          <w:sz w:val="16"/>
                          <w:szCs w:val="16"/>
                        </w:rPr>
                      </w:pPr>
                      <w:r w:rsidRPr="001751B2">
                        <w:rPr>
                          <w:rFonts w:ascii="Roboto" w:hAnsi="Roboto"/>
                          <w:sz w:val="16"/>
                          <w:szCs w:val="16"/>
                        </w:rPr>
                        <w:t>Dolly Parton Imagination</w:t>
                      </w:r>
                      <w:r w:rsidRPr="001751B2">
                        <w:rPr>
                          <w:rFonts w:ascii="Roboto" w:hAnsi="Roboto"/>
                          <w:spacing w:val="-11"/>
                          <w:sz w:val="16"/>
                          <w:szCs w:val="16"/>
                        </w:rPr>
                        <w:t xml:space="preserve"> </w:t>
                      </w:r>
                      <w:r w:rsidRPr="001751B2">
                        <w:rPr>
                          <w:rFonts w:ascii="Roboto" w:hAnsi="Roboto"/>
                          <w:sz w:val="16"/>
                          <w:szCs w:val="16"/>
                        </w:rPr>
                        <w:t>Library</w:t>
                      </w:r>
                    </w:p>
                    <w:p w14:paraId="7D44D69E" w14:textId="77777777" w:rsidR="006F6695" w:rsidRPr="001751B2" w:rsidRDefault="006F6695" w:rsidP="0040166B">
                      <w:pPr>
                        <w:widowControl w:val="0"/>
                        <w:numPr>
                          <w:ilvl w:val="0"/>
                          <w:numId w:val="16"/>
                        </w:numPr>
                        <w:tabs>
                          <w:tab w:val="left" w:pos="360"/>
                        </w:tabs>
                        <w:spacing w:before="2" w:after="0" w:line="240" w:lineRule="auto"/>
                        <w:ind w:hanging="359"/>
                        <w:rPr>
                          <w:rFonts w:ascii="Roboto" w:hAnsi="Roboto"/>
                          <w:sz w:val="16"/>
                          <w:szCs w:val="16"/>
                        </w:rPr>
                      </w:pPr>
                      <w:r w:rsidRPr="001751B2">
                        <w:rPr>
                          <w:rFonts w:ascii="Roboto" w:hAnsi="Roboto"/>
                          <w:sz w:val="16"/>
                          <w:szCs w:val="16"/>
                        </w:rPr>
                        <w:t>Middle School</w:t>
                      </w:r>
                      <w:r w:rsidRPr="001751B2">
                        <w:rPr>
                          <w:rFonts w:ascii="Roboto" w:hAnsi="Roboto"/>
                          <w:spacing w:val="-11"/>
                          <w:sz w:val="16"/>
                          <w:szCs w:val="16"/>
                        </w:rPr>
                        <w:t xml:space="preserve"> </w:t>
                      </w:r>
                      <w:r w:rsidRPr="001751B2">
                        <w:rPr>
                          <w:rFonts w:ascii="Roboto" w:hAnsi="Roboto"/>
                          <w:sz w:val="16"/>
                          <w:szCs w:val="16"/>
                        </w:rPr>
                        <w:t>Success</w:t>
                      </w:r>
                    </w:p>
                    <w:p w14:paraId="54EA708C" w14:textId="77777777" w:rsidR="006F6695" w:rsidRPr="006F6695" w:rsidRDefault="006F6695" w:rsidP="0040166B">
                      <w:pPr>
                        <w:spacing w:before="96" w:after="0" w:line="244" w:lineRule="exact"/>
                        <w:ind w:left="376" w:right="335"/>
                        <w:jc w:val="center"/>
                        <w:rPr>
                          <w:rFonts w:ascii="Roboto" w:hAnsi="Roboto"/>
                          <w:b/>
                          <w:sz w:val="20"/>
                        </w:rPr>
                      </w:pPr>
                      <w:r w:rsidRPr="006F6695">
                        <w:rPr>
                          <w:rFonts w:ascii="Roboto" w:hAnsi="Roboto"/>
                          <w:b/>
                          <w:color w:val="002060"/>
                          <w:sz w:val="20"/>
                        </w:rPr>
                        <w:t>FEDERAL</w:t>
                      </w:r>
                    </w:p>
                    <w:p w14:paraId="40EC7C28" w14:textId="77777777" w:rsidR="006F6695" w:rsidRPr="001751B2" w:rsidRDefault="006F6695" w:rsidP="0040166B">
                      <w:pPr>
                        <w:widowControl w:val="0"/>
                        <w:numPr>
                          <w:ilvl w:val="0"/>
                          <w:numId w:val="16"/>
                        </w:numPr>
                        <w:tabs>
                          <w:tab w:val="left" w:pos="361"/>
                        </w:tabs>
                        <w:spacing w:after="0" w:line="240" w:lineRule="auto"/>
                        <w:ind w:left="360"/>
                        <w:rPr>
                          <w:rFonts w:ascii="Roboto" w:hAnsi="Roboto"/>
                          <w:sz w:val="16"/>
                          <w:szCs w:val="16"/>
                        </w:rPr>
                      </w:pPr>
                      <w:r w:rsidRPr="001751B2">
                        <w:rPr>
                          <w:rFonts w:ascii="Roboto" w:hAnsi="Roboto"/>
                          <w:sz w:val="16"/>
                          <w:szCs w:val="16"/>
                        </w:rPr>
                        <w:t>Childcare</w:t>
                      </w:r>
                      <w:r w:rsidRPr="001751B2">
                        <w:rPr>
                          <w:rFonts w:ascii="Roboto" w:hAnsi="Roboto"/>
                          <w:spacing w:val="-10"/>
                          <w:sz w:val="16"/>
                          <w:szCs w:val="16"/>
                        </w:rPr>
                        <w:t xml:space="preserve"> </w:t>
                      </w:r>
                      <w:r w:rsidRPr="001751B2">
                        <w:rPr>
                          <w:rFonts w:ascii="Roboto" w:hAnsi="Roboto"/>
                          <w:sz w:val="16"/>
                          <w:szCs w:val="16"/>
                        </w:rPr>
                        <w:t>Development Block</w:t>
                      </w:r>
                      <w:r w:rsidRPr="001751B2">
                        <w:rPr>
                          <w:rFonts w:ascii="Roboto" w:hAnsi="Roboto"/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 w:rsidRPr="001751B2">
                        <w:rPr>
                          <w:rFonts w:ascii="Roboto" w:hAnsi="Roboto"/>
                          <w:sz w:val="16"/>
                          <w:szCs w:val="16"/>
                        </w:rPr>
                        <w:t>Grant</w:t>
                      </w:r>
                    </w:p>
                    <w:p w14:paraId="4B63E771" w14:textId="77777777" w:rsidR="006F6695" w:rsidRPr="001751B2" w:rsidRDefault="006F6695" w:rsidP="0040166B">
                      <w:pPr>
                        <w:widowControl w:val="0"/>
                        <w:numPr>
                          <w:ilvl w:val="0"/>
                          <w:numId w:val="16"/>
                        </w:numPr>
                        <w:tabs>
                          <w:tab w:val="left" w:pos="361"/>
                        </w:tabs>
                        <w:spacing w:after="0" w:line="250" w:lineRule="exact"/>
                        <w:ind w:left="360"/>
                        <w:rPr>
                          <w:rFonts w:ascii="Roboto" w:hAnsi="Roboto"/>
                          <w:sz w:val="16"/>
                          <w:szCs w:val="16"/>
                        </w:rPr>
                      </w:pPr>
                      <w:r w:rsidRPr="001751B2">
                        <w:rPr>
                          <w:rFonts w:ascii="Roboto" w:hAnsi="Roboto"/>
                          <w:sz w:val="16"/>
                          <w:szCs w:val="16"/>
                        </w:rPr>
                        <w:t>ESSA</w:t>
                      </w:r>
                    </w:p>
                    <w:p w14:paraId="52B2BCE1" w14:textId="77777777" w:rsidR="006F6695" w:rsidRDefault="006F6695" w:rsidP="0040166B">
                      <w:pPr>
                        <w:widowControl w:val="0"/>
                        <w:numPr>
                          <w:ilvl w:val="0"/>
                          <w:numId w:val="16"/>
                        </w:numPr>
                        <w:tabs>
                          <w:tab w:val="left" w:pos="361"/>
                        </w:tabs>
                        <w:spacing w:after="0" w:line="250" w:lineRule="exact"/>
                        <w:ind w:left="360"/>
                        <w:rPr>
                          <w:rFonts w:ascii="Roboto" w:hAnsi="Roboto"/>
                          <w:sz w:val="16"/>
                          <w:szCs w:val="16"/>
                        </w:rPr>
                      </w:pPr>
                      <w:r w:rsidRPr="001751B2">
                        <w:rPr>
                          <w:rFonts w:ascii="Roboto" w:hAnsi="Roboto"/>
                          <w:sz w:val="16"/>
                          <w:szCs w:val="16"/>
                        </w:rPr>
                        <w:t>State funding for early learning</w:t>
                      </w:r>
                    </w:p>
                    <w:p w14:paraId="2E04F3FB" w14:textId="77777777" w:rsidR="0040166B" w:rsidRDefault="0040166B" w:rsidP="0040166B">
                      <w:pPr>
                        <w:widowControl w:val="0"/>
                        <w:tabs>
                          <w:tab w:val="left" w:pos="361"/>
                        </w:tabs>
                        <w:spacing w:after="0" w:line="250" w:lineRule="exact"/>
                        <w:rPr>
                          <w:rFonts w:ascii="Roboto" w:hAnsi="Roboto"/>
                          <w:sz w:val="16"/>
                          <w:szCs w:val="16"/>
                        </w:rPr>
                      </w:pPr>
                    </w:p>
                    <w:p w14:paraId="0F10C1C6" w14:textId="77777777" w:rsidR="00B20162" w:rsidRPr="001751B2" w:rsidRDefault="00B20162" w:rsidP="0040166B">
                      <w:pPr>
                        <w:widowControl w:val="0"/>
                        <w:tabs>
                          <w:tab w:val="left" w:pos="361"/>
                        </w:tabs>
                        <w:spacing w:after="0" w:line="250" w:lineRule="exact"/>
                        <w:rPr>
                          <w:rFonts w:ascii="Roboto" w:hAnsi="Roboto"/>
                          <w:sz w:val="16"/>
                          <w:szCs w:val="16"/>
                        </w:rPr>
                      </w:pPr>
                    </w:p>
                    <w:p w14:paraId="10E67763" w14:textId="77777777" w:rsidR="0040166B" w:rsidRPr="00B20162" w:rsidRDefault="008D654D" w:rsidP="0040166B">
                      <w:pPr>
                        <w:spacing w:after="0"/>
                        <w:ind w:left="-1"/>
                        <w:rPr>
                          <w:rFonts w:ascii="Roboto" w:hAnsi="Roboto"/>
                          <w:sz w:val="16"/>
                          <w:szCs w:val="16"/>
                        </w:rPr>
                      </w:pPr>
                      <w:hyperlink r:id="rId35" w:history="1">
                        <w:r w:rsidR="0040166B" w:rsidRPr="00B20162">
                          <w:rPr>
                            <w:rStyle w:val="Hyperlink"/>
                            <w:rFonts w:ascii="Roboto" w:hAnsi="Roboto"/>
                            <w:sz w:val="16"/>
                            <w:szCs w:val="16"/>
                          </w:rPr>
                          <w:t>College Readiness</w:t>
                        </w:r>
                      </w:hyperlink>
                    </w:p>
                    <w:p w14:paraId="747EDC1D" w14:textId="77777777" w:rsidR="0040166B" w:rsidRPr="00B20162" w:rsidRDefault="008D654D" w:rsidP="0040166B">
                      <w:pPr>
                        <w:spacing w:after="0"/>
                        <w:ind w:left="-1"/>
                        <w:rPr>
                          <w:rFonts w:ascii="Roboto" w:hAnsi="Roboto"/>
                          <w:sz w:val="16"/>
                          <w:szCs w:val="16"/>
                        </w:rPr>
                      </w:pPr>
                      <w:hyperlink r:id="rId36" w:history="1">
                        <w:r w:rsidR="0040166B" w:rsidRPr="00B20162">
                          <w:rPr>
                            <w:rStyle w:val="Hyperlink"/>
                            <w:rFonts w:ascii="Roboto" w:hAnsi="Roboto"/>
                            <w:sz w:val="16"/>
                            <w:szCs w:val="16"/>
                          </w:rPr>
                          <w:t>NC Public Schools</w:t>
                        </w:r>
                      </w:hyperlink>
                    </w:p>
                    <w:p w14:paraId="41CF4BDB" w14:textId="77777777" w:rsidR="0040166B" w:rsidRPr="00B20162" w:rsidRDefault="008D654D" w:rsidP="0040166B">
                      <w:pPr>
                        <w:spacing w:after="0"/>
                        <w:ind w:left="-1"/>
                        <w:rPr>
                          <w:rFonts w:ascii="Roboto" w:hAnsi="Roboto"/>
                          <w:sz w:val="16"/>
                          <w:szCs w:val="16"/>
                        </w:rPr>
                      </w:pPr>
                      <w:hyperlink r:id="rId37" w:history="1">
                        <w:r w:rsidR="0040166B" w:rsidRPr="00B20162">
                          <w:rPr>
                            <w:rStyle w:val="Hyperlink"/>
                            <w:rFonts w:ascii="Roboto" w:hAnsi="Roboto"/>
                            <w:sz w:val="16"/>
                            <w:szCs w:val="16"/>
                          </w:rPr>
                          <w:t>Literacy Facts</w:t>
                        </w:r>
                      </w:hyperlink>
                    </w:p>
                    <w:p w14:paraId="489DEC32" w14:textId="77777777" w:rsidR="0040166B" w:rsidRPr="00B20162" w:rsidRDefault="008D654D" w:rsidP="0040166B">
                      <w:pPr>
                        <w:spacing w:after="0"/>
                        <w:ind w:left="-1"/>
                        <w:rPr>
                          <w:rFonts w:ascii="Roboto" w:hAnsi="Roboto"/>
                          <w:sz w:val="16"/>
                          <w:szCs w:val="16"/>
                        </w:rPr>
                      </w:pPr>
                      <w:hyperlink r:id="rId38" w:history="1">
                        <w:r w:rsidR="0040166B" w:rsidRPr="00B20162">
                          <w:rPr>
                            <w:rStyle w:val="Hyperlink"/>
                            <w:rFonts w:ascii="Roboto" w:hAnsi="Roboto"/>
                            <w:sz w:val="16"/>
                            <w:szCs w:val="16"/>
                          </w:rPr>
                          <w:t>Best NC</w:t>
                        </w:r>
                      </w:hyperlink>
                    </w:p>
                    <w:p w14:paraId="6D7B199F" w14:textId="77777777" w:rsidR="0040166B" w:rsidRPr="00B20162" w:rsidRDefault="008D654D" w:rsidP="0040166B">
                      <w:pPr>
                        <w:spacing w:after="0"/>
                        <w:ind w:left="-1"/>
                        <w:rPr>
                          <w:rFonts w:ascii="Roboto" w:hAnsi="Roboto"/>
                          <w:sz w:val="16"/>
                          <w:szCs w:val="16"/>
                        </w:rPr>
                      </w:pPr>
                      <w:hyperlink r:id="rId39" w:history="1">
                        <w:r w:rsidR="0040166B" w:rsidRPr="00B20162">
                          <w:rPr>
                            <w:rStyle w:val="Hyperlink"/>
                            <w:rFonts w:ascii="Roboto" w:hAnsi="Roboto"/>
                            <w:sz w:val="16"/>
                            <w:szCs w:val="16"/>
                          </w:rPr>
                          <w:t>Child Care Deserts</w:t>
                        </w:r>
                      </w:hyperlink>
                    </w:p>
                    <w:p w14:paraId="2692D256" w14:textId="77777777" w:rsidR="00670074" w:rsidRPr="00B20162" w:rsidRDefault="00670074">
                      <w:pPr>
                        <w:rPr>
                          <w:sz w:val="16"/>
                          <w:szCs w:val="1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99C0488" w14:textId="77777777" w:rsidR="00670074" w:rsidRDefault="00670074"/>
                  </w:txbxContent>
                </v:textbox>
                <w10:wrap type="square"/>
              </v:shape>
            </w:pict>
          </mc:Fallback>
        </mc:AlternateContent>
      </w:r>
      <w:r w:rsidR="001C797C" w:rsidRPr="006F6695">
        <w:rPr>
          <w:rFonts w:ascii="Roboto" w:hAnsi="Roboto"/>
        </w:rPr>
        <w:t>Aligning state advocacy goals with their regional priorities/goals</w:t>
      </w:r>
    </w:p>
    <w:sectPr w:rsidR="00322685" w:rsidRPr="006F6695" w:rsidSect="0032268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2F3A"/>
    <w:multiLevelType w:val="hybridMultilevel"/>
    <w:tmpl w:val="30245090"/>
    <w:lvl w:ilvl="0" w:tplc="159EB72E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" w15:restartNumberingAfterBreak="0">
    <w:nsid w:val="0797681C"/>
    <w:multiLevelType w:val="hybridMultilevel"/>
    <w:tmpl w:val="72F80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83C95"/>
    <w:multiLevelType w:val="hybridMultilevel"/>
    <w:tmpl w:val="A03CB57C"/>
    <w:lvl w:ilvl="0" w:tplc="4A18CB9E">
      <w:start w:val="1"/>
      <w:numFmt w:val="bullet"/>
      <w:lvlText w:val=""/>
      <w:lvlJc w:val="left"/>
      <w:pPr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75309"/>
    <w:multiLevelType w:val="hybridMultilevel"/>
    <w:tmpl w:val="842AB7BE"/>
    <w:lvl w:ilvl="0" w:tplc="F962E73A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E7A1B"/>
    <w:multiLevelType w:val="hybridMultilevel"/>
    <w:tmpl w:val="6F8476CC"/>
    <w:lvl w:ilvl="0" w:tplc="D902B2DE">
      <w:start w:val="1"/>
      <w:numFmt w:val="bullet"/>
      <w:lvlText w:val=""/>
      <w:lvlJc w:val="left"/>
      <w:pPr>
        <w:ind w:left="48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FB066D0">
      <w:start w:val="1"/>
      <w:numFmt w:val="bullet"/>
      <w:lvlText w:val="•"/>
      <w:lvlJc w:val="left"/>
      <w:pPr>
        <w:ind w:left="1392" w:hanging="361"/>
      </w:pPr>
      <w:rPr>
        <w:rFonts w:hint="default"/>
      </w:rPr>
    </w:lvl>
    <w:lvl w:ilvl="2" w:tplc="CC125B00">
      <w:start w:val="1"/>
      <w:numFmt w:val="bullet"/>
      <w:lvlText w:val="•"/>
      <w:lvlJc w:val="left"/>
      <w:pPr>
        <w:ind w:left="2304" w:hanging="361"/>
      </w:pPr>
      <w:rPr>
        <w:rFonts w:hint="default"/>
      </w:rPr>
    </w:lvl>
    <w:lvl w:ilvl="3" w:tplc="72F0E82E">
      <w:start w:val="1"/>
      <w:numFmt w:val="bullet"/>
      <w:lvlText w:val="•"/>
      <w:lvlJc w:val="left"/>
      <w:pPr>
        <w:ind w:left="3216" w:hanging="361"/>
      </w:pPr>
      <w:rPr>
        <w:rFonts w:hint="default"/>
      </w:rPr>
    </w:lvl>
    <w:lvl w:ilvl="4" w:tplc="B964BAA4">
      <w:start w:val="1"/>
      <w:numFmt w:val="bullet"/>
      <w:lvlText w:val="•"/>
      <w:lvlJc w:val="left"/>
      <w:pPr>
        <w:ind w:left="4128" w:hanging="361"/>
      </w:pPr>
      <w:rPr>
        <w:rFonts w:hint="default"/>
      </w:rPr>
    </w:lvl>
    <w:lvl w:ilvl="5" w:tplc="96129E1E">
      <w:start w:val="1"/>
      <w:numFmt w:val="bullet"/>
      <w:lvlText w:val="•"/>
      <w:lvlJc w:val="left"/>
      <w:pPr>
        <w:ind w:left="5040" w:hanging="361"/>
      </w:pPr>
      <w:rPr>
        <w:rFonts w:hint="default"/>
      </w:rPr>
    </w:lvl>
    <w:lvl w:ilvl="6" w:tplc="601C6FD0">
      <w:start w:val="1"/>
      <w:numFmt w:val="bullet"/>
      <w:lvlText w:val="•"/>
      <w:lvlJc w:val="left"/>
      <w:pPr>
        <w:ind w:left="5952" w:hanging="361"/>
      </w:pPr>
      <w:rPr>
        <w:rFonts w:hint="default"/>
      </w:rPr>
    </w:lvl>
    <w:lvl w:ilvl="7" w:tplc="FD10E2A4">
      <w:start w:val="1"/>
      <w:numFmt w:val="bullet"/>
      <w:lvlText w:val="•"/>
      <w:lvlJc w:val="left"/>
      <w:pPr>
        <w:ind w:left="6864" w:hanging="361"/>
      </w:pPr>
      <w:rPr>
        <w:rFonts w:hint="default"/>
      </w:rPr>
    </w:lvl>
    <w:lvl w:ilvl="8" w:tplc="7020F9AC">
      <w:start w:val="1"/>
      <w:numFmt w:val="bullet"/>
      <w:lvlText w:val="•"/>
      <w:lvlJc w:val="left"/>
      <w:pPr>
        <w:ind w:left="7776" w:hanging="361"/>
      </w:pPr>
      <w:rPr>
        <w:rFonts w:hint="default"/>
      </w:rPr>
    </w:lvl>
  </w:abstractNum>
  <w:abstractNum w:abstractNumId="5" w15:restartNumberingAfterBreak="0">
    <w:nsid w:val="2702422A"/>
    <w:multiLevelType w:val="hybridMultilevel"/>
    <w:tmpl w:val="E92E4812"/>
    <w:lvl w:ilvl="0" w:tplc="E5241F34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23C5D"/>
    <w:multiLevelType w:val="hybridMultilevel"/>
    <w:tmpl w:val="EA7C4986"/>
    <w:lvl w:ilvl="0" w:tplc="477A8CB4">
      <w:start w:val="1"/>
      <w:numFmt w:val="bullet"/>
      <w:lvlText w:val=""/>
      <w:lvlJc w:val="left"/>
      <w:pPr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C2654"/>
    <w:multiLevelType w:val="hybridMultilevel"/>
    <w:tmpl w:val="3B20C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B6452"/>
    <w:multiLevelType w:val="hybridMultilevel"/>
    <w:tmpl w:val="CAB0728E"/>
    <w:lvl w:ilvl="0" w:tplc="85A46914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5206E"/>
    <w:multiLevelType w:val="hybridMultilevel"/>
    <w:tmpl w:val="A73C2BAE"/>
    <w:lvl w:ilvl="0" w:tplc="11BE200A">
      <w:start w:val="1"/>
      <w:numFmt w:val="bullet"/>
      <w:lvlText w:val=""/>
      <w:lvlJc w:val="left"/>
      <w:pPr>
        <w:ind w:left="648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20D7D"/>
    <w:multiLevelType w:val="hybridMultilevel"/>
    <w:tmpl w:val="39CA5D30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1" w15:restartNumberingAfterBreak="0">
    <w:nsid w:val="4C3D7ABD"/>
    <w:multiLevelType w:val="hybridMultilevel"/>
    <w:tmpl w:val="3AB4565E"/>
    <w:lvl w:ilvl="0" w:tplc="B960098C">
      <w:start w:val="1"/>
      <w:numFmt w:val="bullet"/>
      <w:lvlText w:val=""/>
      <w:lvlJc w:val="left"/>
      <w:pPr>
        <w:ind w:left="878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84AAE296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2" w:tplc="511E4DC0">
      <w:start w:val="1"/>
      <w:numFmt w:val="bullet"/>
      <w:lvlText w:val="•"/>
      <w:lvlJc w:val="left"/>
      <w:pPr>
        <w:ind w:left="1283" w:hanging="360"/>
      </w:pPr>
      <w:rPr>
        <w:rFonts w:hint="default"/>
      </w:rPr>
    </w:lvl>
    <w:lvl w:ilvl="3" w:tplc="0F00F20A">
      <w:start w:val="1"/>
      <w:numFmt w:val="bullet"/>
      <w:lvlText w:val="•"/>
      <w:lvlJc w:val="left"/>
      <w:pPr>
        <w:ind w:left="1484" w:hanging="360"/>
      </w:pPr>
      <w:rPr>
        <w:rFonts w:hint="default"/>
      </w:rPr>
    </w:lvl>
    <w:lvl w:ilvl="4" w:tplc="FB12AA9C">
      <w:start w:val="1"/>
      <w:numFmt w:val="bullet"/>
      <w:lvlText w:val="•"/>
      <w:lvlJc w:val="left"/>
      <w:pPr>
        <w:ind w:left="1686" w:hanging="360"/>
      </w:pPr>
      <w:rPr>
        <w:rFonts w:hint="default"/>
      </w:rPr>
    </w:lvl>
    <w:lvl w:ilvl="5" w:tplc="D13EDF18">
      <w:start w:val="1"/>
      <w:numFmt w:val="bullet"/>
      <w:lvlText w:val="•"/>
      <w:lvlJc w:val="left"/>
      <w:pPr>
        <w:ind w:left="1887" w:hanging="360"/>
      </w:pPr>
      <w:rPr>
        <w:rFonts w:hint="default"/>
      </w:rPr>
    </w:lvl>
    <w:lvl w:ilvl="6" w:tplc="5532B5FC">
      <w:start w:val="1"/>
      <w:numFmt w:val="bullet"/>
      <w:lvlText w:val="•"/>
      <w:lvlJc w:val="left"/>
      <w:pPr>
        <w:ind w:left="2089" w:hanging="360"/>
      </w:pPr>
      <w:rPr>
        <w:rFonts w:hint="default"/>
      </w:rPr>
    </w:lvl>
    <w:lvl w:ilvl="7" w:tplc="F73C6462">
      <w:start w:val="1"/>
      <w:numFmt w:val="bullet"/>
      <w:lvlText w:val="•"/>
      <w:lvlJc w:val="left"/>
      <w:pPr>
        <w:ind w:left="2290" w:hanging="360"/>
      </w:pPr>
      <w:rPr>
        <w:rFonts w:hint="default"/>
      </w:rPr>
    </w:lvl>
    <w:lvl w:ilvl="8" w:tplc="99B09938">
      <w:start w:val="1"/>
      <w:numFmt w:val="bullet"/>
      <w:lvlText w:val="•"/>
      <w:lvlJc w:val="left"/>
      <w:pPr>
        <w:ind w:left="2492" w:hanging="360"/>
      </w:pPr>
      <w:rPr>
        <w:rFonts w:hint="default"/>
      </w:rPr>
    </w:lvl>
  </w:abstractNum>
  <w:abstractNum w:abstractNumId="12" w15:restartNumberingAfterBreak="0">
    <w:nsid w:val="53662B5D"/>
    <w:multiLevelType w:val="hybridMultilevel"/>
    <w:tmpl w:val="974250FE"/>
    <w:lvl w:ilvl="0" w:tplc="79A4ED70">
      <w:start w:val="1"/>
      <w:numFmt w:val="bullet"/>
      <w:lvlText w:val=""/>
      <w:lvlJc w:val="left"/>
      <w:pPr>
        <w:ind w:left="359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97C04C04">
      <w:start w:val="1"/>
      <w:numFmt w:val="bullet"/>
      <w:lvlText w:val="•"/>
      <w:lvlJc w:val="left"/>
      <w:pPr>
        <w:ind w:left="550" w:hanging="360"/>
      </w:pPr>
      <w:rPr>
        <w:rFonts w:hint="default"/>
      </w:rPr>
    </w:lvl>
    <w:lvl w:ilvl="2" w:tplc="B09CC4BA">
      <w:start w:val="1"/>
      <w:numFmt w:val="bullet"/>
      <w:lvlText w:val="•"/>
      <w:lvlJc w:val="left"/>
      <w:pPr>
        <w:ind w:left="740" w:hanging="360"/>
      </w:pPr>
      <w:rPr>
        <w:rFonts w:hint="default"/>
      </w:rPr>
    </w:lvl>
    <w:lvl w:ilvl="3" w:tplc="AB36E1C2">
      <w:start w:val="1"/>
      <w:numFmt w:val="bullet"/>
      <w:lvlText w:val="•"/>
      <w:lvlJc w:val="left"/>
      <w:pPr>
        <w:ind w:left="930" w:hanging="360"/>
      </w:pPr>
      <w:rPr>
        <w:rFonts w:hint="default"/>
      </w:rPr>
    </w:lvl>
    <w:lvl w:ilvl="4" w:tplc="8FECEF8A">
      <w:start w:val="1"/>
      <w:numFmt w:val="bullet"/>
      <w:lvlText w:val="•"/>
      <w:lvlJc w:val="left"/>
      <w:pPr>
        <w:ind w:left="1121" w:hanging="360"/>
      </w:pPr>
      <w:rPr>
        <w:rFonts w:hint="default"/>
      </w:rPr>
    </w:lvl>
    <w:lvl w:ilvl="5" w:tplc="00BA4918">
      <w:start w:val="1"/>
      <w:numFmt w:val="bullet"/>
      <w:lvlText w:val="•"/>
      <w:lvlJc w:val="left"/>
      <w:pPr>
        <w:ind w:left="1311" w:hanging="360"/>
      </w:pPr>
      <w:rPr>
        <w:rFonts w:hint="default"/>
      </w:rPr>
    </w:lvl>
    <w:lvl w:ilvl="6" w:tplc="AB8EF3FC">
      <w:start w:val="1"/>
      <w:numFmt w:val="bullet"/>
      <w:lvlText w:val="•"/>
      <w:lvlJc w:val="left"/>
      <w:pPr>
        <w:ind w:left="1501" w:hanging="360"/>
      </w:pPr>
      <w:rPr>
        <w:rFonts w:hint="default"/>
      </w:rPr>
    </w:lvl>
    <w:lvl w:ilvl="7" w:tplc="AC42163A">
      <w:start w:val="1"/>
      <w:numFmt w:val="bullet"/>
      <w:lvlText w:val="•"/>
      <w:lvlJc w:val="left"/>
      <w:pPr>
        <w:ind w:left="1691" w:hanging="360"/>
      </w:pPr>
      <w:rPr>
        <w:rFonts w:hint="default"/>
      </w:rPr>
    </w:lvl>
    <w:lvl w:ilvl="8" w:tplc="F802F5F4">
      <w:start w:val="1"/>
      <w:numFmt w:val="bullet"/>
      <w:lvlText w:val="•"/>
      <w:lvlJc w:val="left"/>
      <w:pPr>
        <w:ind w:left="1882" w:hanging="360"/>
      </w:pPr>
      <w:rPr>
        <w:rFonts w:hint="default"/>
      </w:rPr>
    </w:lvl>
  </w:abstractNum>
  <w:abstractNum w:abstractNumId="13" w15:restartNumberingAfterBreak="0">
    <w:nsid w:val="610A170C"/>
    <w:multiLevelType w:val="hybridMultilevel"/>
    <w:tmpl w:val="9FE2249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4" w15:restartNumberingAfterBreak="0">
    <w:nsid w:val="62B5761A"/>
    <w:multiLevelType w:val="hybridMultilevel"/>
    <w:tmpl w:val="2C5C1FD8"/>
    <w:lvl w:ilvl="0" w:tplc="2C88E400">
      <w:start w:val="1"/>
      <w:numFmt w:val="bullet"/>
      <w:lvlText w:val=""/>
      <w:lvlJc w:val="left"/>
      <w:pPr>
        <w:ind w:left="698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8EAA8ED0">
      <w:start w:val="1"/>
      <w:numFmt w:val="bullet"/>
      <w:lvlText w:val="•"/>
      <w:lvlJc w:val="left"/>
      <w:pPr>
        <w:ind w:left="919" w:hanging="360"/>
      </w:pPr>
      <w:rPr>
        <w:rFonts w:hint="default"/>
      </w:rPr>
    </w:lvl>
    <w:lvl w:ilvl="2" w:tplc="508222C0">
      <w:start w:val="1"/>
      <w:numFmt w:val="bullet"/>
      <w:lvlText w:val="•"/>
      <w:lvlJc w:val="left"/>
      <w:pPr>
        <w:ind w:left="1139" w:hanging="360"/>
      </w:pPr>
      <w:rPr>
        <w:rFonts w:hint="default"/>
      </w:rPr>
    </w:lvl>
    <w:lvl w:ilvl="3" w:tplc="A4ACFE22">
      <w:start w:val="1"/>
      <w:numFmt w:val="bullet"/>
      <w:lvlText w:val="•"/>
      <w:lvlJc w:val="left"/>
      <w:pPr>
        <w:ind w:left="1358" w:hanging="360"/>
      </w:pPr>
      <w:rPr>
        <w:rFonts w:hint="default"/>
      </w:rPr>
    </w:lvl>
    <w:lvl w:ilvl="4" w:tplc="2A904C10">
      <w:start w:val="1"/>
      <w:numFmt w:val="bullet"/>
      <w:lvlText w:val="•"/>
      <w:lvlJc w:val="left"/>
      <w:pPr>
        <w:ind w:left="1578" w:hanging="360"/>
      </w:pPr>
      <w:rPr>
        <w:rFonts w:hint="default"/>
      </w:rPr>
    </w:lvl>
    <w:lvl w:ilvl="5" w:tplc="872064B8">
      <w:start w:val="1"/>
      <w:numFmt w:val="bullet"/>
      <w:lvlText w:val="•"/>
      <w:lvlJc w:val="left"/>
      <w:pPr>
        <w:ind w:left="1797" w:hanging="360"/>
      </w:pPr>
      <w:rPr>
        <w:rFonts w:hint="default"/>
      </w:rPr>
    </w:lvl>
    <w:lvl w:ilvl="6" w:tplc="87B82676">
      <w:start w:val="1"/>
      <w:numFmt w:val="bullet"/>
      <w:lvlText w:val="•"/>
      <w:lvlJc w:val="left"/>
      <w:pPr>
        <w:ind w:left="2017" w:hanging="360"/>
      </w:pPr>
      <w:rPr>
        <w:rFonts w:hint="default"/>
      </w:rPr>
    </w:lvl>
    <w:lvl w:ilvl="7" w:tplc="FC1EB46E">
      <w:start w:val="1"/>
      <w:numFmt w:val="bullet"/>
      <w:lvlText w:val="•"/>
      <w:lvlJc w:val="left"/>
      <w:pPr>
        <w:ind w:left="2236" w:hanging="360"/>
      </w:pPr>
      <w:rPr>
        <w:rFonts w:hint="default"/>
      </w:rPr>
    </w:lvl>
    <w:lvl w:ilvl="8" w:tplc="9468FE5C">
      <w:start w:val="1"/>
      <w:numFmt w:val="bullet"/>
      <w:lvlText w:val="•"/>
      <w:lvlJc w:val="left"/>
      <w:pPr>
        <w:ind w:left="2456" w:hanging="360"/>
      </w:pPr>
      <w:rPr>
        <w:rFonts w:hint="default"/>
      </w:rPr>
    </w:lvl>
  </w:abstractNum>
  <w:abstractNum w:abstractNumId="15" w15:restartNumberingAfterBreak="0">
    <w:nsid w:val="69792229"/>
    <w:multiLevelType w:val="hybridMultilevel"/>
    <w:tmpl w:val="7B4212DC"/>
    <w:lvl w:ilvl="0" w:tplc="99EEC762">
      <w:numFmt w:val="bullet"/>
      <w:lvlText w:val="•"/>
      <w:lvlJc w:val="left"/>
      <w:pPr>
        <w:ind w:left="648" w:hanging="360"/>
      </w:pPr>
      <w:rPr>
        <w:rFonts w:ascii="Roboto" w:eastAsiaTheme="minorHAnsi" w:hAnsi="Robot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6" w15:restartNumberingAfterBreak="0">
    <w:nsid w:val="6C316D10"/>
    <w:multiLevelType w:val="hybridMultilevel"/>
    <w:tmpl w:val="A4B08992"/>
    <w:lvl w:ilvl="0" w:tplc="31A02FFA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B5203"/>
    <w:multiLevelType w:val="hybridMultilevel"/>
    <w:tmpl w:val="FFCE4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0"/>
  </w:num>
  <w:num w:numId="5">
    <w:abstractNumId w:val="1"/>
  </w:num>
  <w:num w:numId="6">
    <w:abstractNumId w:val="17"/>
  </w:num>
  <w:num w:numId="7">
    <w:abstractNumId w:val="7"/>
  </w:num>
  <w:num w:numId="8">
    <w:abstractNumId w:val="9"/>
  </w:num>
  <w:num w:numId="9">
    <w:abstractNumId w:val="2"/>
  </w:num>
  <w:num w:numId="10">
    <w:abstractNumId w:val="5"/>
  </w:num>
  <w:num w:numId="11">
    <w:abstractNumId w:val="16"/>
  </w:num>
  <w:num w:numId="12">
    <w:abstractNumId w:val="6"/>
  </w:num>
  <w:num w:numId="13">
    <w:abstractNumId w:val="3"/>
  </w:num>
  <w:num w:numId="14">
    <w:abstractNumId w:val="8"/>
  </w:num>
  <w:num w:numId="15">
    <w:abstractNumId w:val="4"/>
  </w:num>
  <w:num w:numId="16">
    <w:abstractNumId w:val="12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3E1"/>
    <w:rsid w:val="000C4DBF"/>
    <w:rsid w:val="00142711"/>
    <w:rsid w:val="001751B2"/>
    <w:rsid w:val="00181BAC"/>
    <w:rsid w:val="001A449E"/>
    <w:rsid w:val="001C797C"/>
    <w:rsid w:val="002549E3"/>
    <w:rsid w:val="0026344E"/>
    <w:rsid w:val="002F5D58"/>
    <w:rsid w:val="00322685"/>
    <w:rsid w:val="0040166B"/>
    <w:rsid w:val="005D6360"/>
    <w:rsid w:val="00670074"/>
    <w:rsid w:val="006F6695"/>
    <w:rsid w:val="008D654D"/>
    <w:rsid w:val="009172E9"/>
    <w:rsid w:val="00946FAE"/>
    <w:rsid w:val="00953981"/>
    <w:rsid w:val="009E3ACF"/>
    <w:rsid w:val="00A05BBB"/>
    <w:rsid w:val="00B20162"/>
    <w:rsid w:val="00B52C86"/>
    <w:rsid w:val="00B608E5"/>
    <w:rsid w:val="00BE479B"/>
    <w:rsid w:val="00D66FBE"/>
    <w:rsid w:val="00DC5D75"/>
    <w:rsid w:val="00E143E1"/>
    <w:rsid w:val="00E26C38"/>
    <w:rsid w:val="00E3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2EF73"/>
  <w15:chartTrackingRefBased/>
  <w15:docId w15:val="{2649D0B8-A50E-4DE1-81C1-AC98881A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AC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C797C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1C797C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4016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3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oc.org/research-type/2015ncchi/" TargetMode="External"/><Relationship Id="rId13" Type="http://schemas.openxmlformats.org/officeDocument/2006/relationships/hyperlink" Target="https://ncoc.org/research-type/2015ncchi/" TargetMode="External"/><Relationship Id="rId18" Type="http://schemas.openxmlformats.org/officeDocument/2006/relationships/hyperlink" Target="http://www.unitedwaync.org/selfsufficiencystandard" TargetMode="External"/><Relationship Id="rId26" Type="http://schemas.openxmlformats.org/officeDocument/2006/relationships/hyperlink" Target="https://nc.211counts.org/" TargetMode="External"/><Relationship Id="rId39" Type="http://schemas.openxmlformats.org/officeDocument/2006/relationships/hyperlink" Target="https://www.childcaredeserts.org/?state=NC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ecd.org/unitedstates/united-states-economic-forecast-summary.htm" TargetMode="External"/><Relationship Id="rId34" Type="http://schemas.openxmlformats.org/officeDocument/2006/relationships/hyperlink" Target="https://www.childcaredeserts.org/?state=NC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www.mecknc.gov/countymanagersoffice/omb/documents/community%20pulse.pdf" TargetMode="External"/><Relationship Id="rId17" Type="http://schemas.openxmlformats.org/officeDocument/2006/relationships/hyperlink" Target="https://www.mecknc.gov/countymanagersoffice/omb/documents/community%20pulse.pdf" TargetMode="External"/><Relationship Id="rId25" Type="http://schemas.openxmlformats.org/officeDocument/2006/relationships/hyperlink" Target="http://stateofthesouth.org/north-carolinas-economic-imperative/" TargetMode="External"/><Relationship Id="rId33" Type="http://schemas.openxmlformats.org/officeDocument/2006/relationships/hyperlink" Target="http://best-nc.org/" TargetMode="External"/><Relationship Id="rId38" Type="http://schemas.openxmlformats.org/officeDocument/2006/relationships/hyperlink" Target="http://best-nc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healthcareforallnc.org/resource/cms-office-of-the-actuary-releases-2017-national-health-expenditures/" TargetMode="External"/><Relationship Id="rId20" Type="http://schemas.openxmlformats.org/officeDocument/2006/relationships/hyperlink" Target="https://nc.211counts.org/" TargetMode="External"/><Relationship Id="rId29" Type="http://schemas.openxmlformats.org/officeDocument/2006/relationships/hyperlink" Target="https://accessnc.opendatasoft.com/pages/home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healthcareforallnc.org/resource/cms-office-of-the-actuary-releases-2017-national-health-expenditures/" TargetMode="External"/><Relationship Id="rId24" Type="http://schemas.openxmlformats.org/officeDocument/2006/relationships/hyperlink" Target="http://www.unitedwaync.org/selfsufficiencystandard" TargetMode="External"/><Relationship Id="rId32" Type="http://schemas.openxmlformats.org/officeDocument/2006/relationships/hyperlink" Target="http://www.readingconnections.org/program-literacy-facts.asp" TargetMode="External"/><Relationship Id="rId37" Type="http://schemas.openxmlformats.org/officeDocument/2006/relationships/hyperlink" Target="http://www.readingconnections.org/program-literacy-facts.asp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conehealth.com/about-us/annual-reports/" TargetMode="External"/><Relationship Id="rId23" Type="http://schemas.openxmlformats.org/officeDocument/2006/relationships/hyperlink" Target="https://accessnc.opendatasoft.com/pages/home/" TargetMode="External"/><Relationship Id="rId28" Type="http://schemas.openxmlformats.org/officeDocument/2006/relationships/hyperlink" Target="https://dpeaflcio.org/programs-publications/issue-fact-sheets/work-in-focus-a-labor-market-overview/" TargetMode="External"/><Relationship Id="rId36" Type="http://schemas.openxmlformats.org/officeDocument/2006/relationships/hyperlink" Target="http://www.ncpublicschools.org/newsroom/news/2017-18/20170907-01" TargetMode="External"/><Relationship Id="rId10" Type="http://schemas.openxmlformats.org/officeDocument/2006/relationships/hyperlink" Target="https://www.conehealth.com/about-us/annual-reports/" TargetMode="External"/><Relationship Id="rId19" Type="http://schemas.openxmlformats.org/officeDocument/2006/relationships/hyperlink" Target="http://stateofthesouth.org/north-carolinas-economic-imperative/" TargetMode="External"/><Relationship Id="rId31" Type="http://schemas.openxmlformats.org/officeDocument/2006/relationships/hyperlink" Target="http://www.ncpublicschools.org/newsroom/news/2017-18/20170907-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untyhealthrankings.org/app/north-carolina/2018/overview" TargetMode="External"/><Relationship Id="rId14" Type="http://schemas.openxmlformats.org/officeDocument/2006/relationships/hyperlink" Target="http://www.countyhealthrankings.org/app/north-carolina/2018/overview" TargetMode="External"/><Relationship Id="rId22" Type="http://schemas.openxmlformats.org/officeDocument/2006/relationships/hyperlink" Target="https://dpeaflcio.org/programs-publications/issue-fact-sheets/work-in-focus-a-labor-market-overview/" TargetMode="External"/><Relationship Id="rId27" Type="http://schemas.openxmlformats.org/officeDocument/2006/relationships/hyperlink" Target="http://www.oecd.org/unitedstates/united-states-economic-forecast-summary.htm" TargetMode="External"/><Relationship Id="rId30" Type="http://schemas.openxmlformats.org/officeDocument/2006/relationships/hyperlink" Target="https://www.act.org/content/dam/act/unsecured/documents/cccr2017/North-Carolina-CCCR-2017-Final.pdf" TargetMode="External"/><Relationship Id="rId35" Type="http://schemas.openxmlformats.org/officeDocument/2006/relationships/hyperlink" Target="https://www.act.org/content/dam/act/unsecured/documents/cccr2017/North-Carolina-CCCR-2017-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F67B0-000E-448B-BF74-FF6C2D848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Edwards</dc:creator>
  <cp:keywords/>
  <dc:description/>
  <cp:lastModifiedBy>Intern</cp:lastModifiedBy>
  <cp:revision>4</cp:revision>
  <dcterms:created xsi:type="dcterms:W3CDTF">2019-01-29T14:41:00Z</dcterms:created>
  <dcterms:modified xsi:type="dcterms:W3CDTF">2019-01-29T16:17:00Z</dcterms:modified>
</cp:coreProperties>
</file>